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6B6" w:rsidRPr="00EF1B13" w:rsidRDefault="00511307" w:rsidP="00EF1B13">
      <w:pPr>
        <w:pStyle w:val="a8"/>
        <w:jc w:val="center"/>
        <w:rPr>
          <w:rFonts w:ascii="Arial" w:hAnsi="Arial" w:cs="Arial"/>
          <w:b/>
          <w:sz w:val="32"/>
          <w:szCs w:val="32"/>
        </w:rPr>
      </w:pPr>
      <w:r w:rsidRPr="00EF1B13">
        <w:rPr>
          <w:rFonts w:ascii="Arial" w:hAnsi="Arial" w:cs="Arial"/>
          <w:b/>
          <w:sz w:val="32"/>
          <w:szCs w:val="32"/>
        </w:rPr>
        <w:t>ОТ 05.10.2022 Г. № 53</w:t>
      </w:r>
    </w:p>
    <w:p w:rsidR="005936B6" w:rsidRPr="00EF1B13" w:rsidRDefault="005936B6" w:rsidP="00EF1B13">
      <w:pPr>
        <w:pStyle w:val="a8"/>
        <w:jc w:val="center"/>
        <w:rPr>
          <w:rFonts w:ascii="Arial" w:hAnsi="Arial" w:cs="Arial"/>
          <w:b/>
          <w:sz w:val="32"/>
          <w:szCs w:val="32"/>
        </w:rPr>
      </w:pPr>
      <w:r w:rsidRPr="00EF1B13">
        <w:rPr>
          <w:rFonts w:ascii="Arial" w:hAnsi="Arial" w:cs="Arial"/>
          <w:b/>
          <w:sz w:val="32"/>
          <w:szCs w:val="32"/>
        </w:rPr>
        <w:t>РОССИЙСКАЯ ФЕДЕРАЦИЯ</w:t>
      </w:r>
    </w:p>
    <w:p w:rsidR="005936B6" w:rsidRPr="00EF1B13" w:rsidRDefault="005936B6" w:rsidP="00EF1B13">
      <w:pPr>
        <w:pStyle w:val="a8"/>
        <w:jc w:val="center"/>
        <w:rPr>
          <w:rFonts w:ascii="Arial" w:hAnsi="Arial" w:cs="Arial"/>
          <w:b/>
          <w:sz w:val="32"/>
          <w:szCs w:val="32"/>
        </w:rPr>
      </w:pPr>
      <w:r w:rsidRPr="00EF1B13">
        <w:rPr>
          <w:rFonts w:ascii="Arial" w:hAnsi="Arial" w:cs="Arial"/>
          <w:b/>
          <w:sz w:val="32"/>
          <w:szCs w:val="32"/>
        </w:rPr>
        <w:t>ИРКУТСКАЯ ОБЛАСТЬ</w:t>
      </w:r>
    </w:p>
    <w:p w:rsidR="005936B6" w:rsidRPr="00EF1B13" w:rsidRDefault="005936B6" w:rsidP="00EF1B13">
      <w:pPr>
        <w:pStyle w:val="a8"/>
        <w:jc w:val="center"/>
        <w:rPr>
          <w:rFonts w:ascii="Arial" w:hAnsi="Arial" w:cs="Arial"/>
          <w:b/>
          <w:sz w:val="32"/>
          <w:szCs w:val="32"/>
        </w:rPr>
      </w:pPr>
      <w:r w:rsidRPr="00EF1B13">
        <w:rPr>
          <w:rFonts w:ascii="Arial" w:hAnsi="Arial" w:cs="Arial"/>
          <w:b/>
          <w:sz w:val="32"/>
          <w:szCs w:val="32"/>
        </w:rPr>
        <w:t>БАЛАГАНСКИЙ РАЙОН</w:t>
      </w:r>
    </w:p>
    <w:p w:rsidR="005936B6" w:rsidRPr="00EF1B13" w:rsidRDefault="00511307" w:rsidP="00EF1B13">
      <w:pPr>
        <w:pStyle w:val="a8"/>
        <w:jc w:val="center"/>
        <w:rPr>
          <w:rFonts w:ascii="Arial" w:hAnsi="Arial" w:cs="Arial"/>
          <w:b/>
          <w:sz w:val="32"/>
          <w:szCs w:val="32"/>
        </w:rPr>
      </w:pPr>
      <w:r w:rsidRPr="00EF1B13">
        <w:rPr>
          <w:rFonts w:ascii="Arial" w:hAnsi="Arial" w:cs="Arial"/>
          <w:b/>
          <w:sz w:val="32"/>
          <w:szCs w:val="32"/>
        </w:rPr>
        <w:t>ЗАСЛАВСКОЕ</w:t>
      </w:r>
      <w:r w:rsidR="005936B6" w:rsidRPr="00EF1B13">
        <w:rPr>
          <w:rFonts w:ascii="Arial" w:hAnsi="Arial" w:cs="Arial"/>
          <w:b/>
          <w:sz w:val="32"/>
          <w:szCs w:val="32"/>
        </w:rPr>
        <w:t xml:space="preserve"> МУНИЦИПАЛЬНОЕ ОБРАЗОВАНИЕ</w:t>
      </w:r>
    </w:p>
    <w:p w:rsidR="00511307" w:rsidRPr="00EF1B13" w:rsidRDefault="00511307" w:rsidP="00EF1B13">
      <w:pPr>
        <w:pStyle w:val="a8"/>
        <w:jc w:val="center"/>
        <w:rPr>
          <w:rFonts w:ascii="Arial" w:hAnsi="Arial" w:cs="Arial"/>
          <w:b/>
          <w:sz w:val="32"/>
          <w:szCs w:val="32"/>
        </w:rPr>
      </w:pPr>
      <w:r w:rsidRPr="00EF1B13">
        <w:rPr>
          <w:rFonts w:ascii="Arial" w:hAnsi="Arial" w:cs="Arial"/>
          <w:b/>
          <w:sz w:val="32"/>
          <w:szCs w:val="32"/>
        </w:rPr>
        <w:t>АДМИНИСТРАЦИЯ</w:t>
      </w:r>
    </w:p>
    <w:p w:rsidR="005936B6" w:rsidRPr="00EF1B13" w:rsidRDefault="005936B6" w:rsidP="00EF1B13">
      <w:pPr>
        <w:pStyle w:val="a8"/>
        <w:jc w:val="center"/>
        <w:rPr>
          <w:rFonts w:ascii="Arial" w:hAnsi="Arial" w:cs="Arial"/>
          <w:b/>
          <w:sz w:val="32"/>
          <w:szCs w:val="32"/>
        </w:rPr>
      </w:pPr>
      <w:r w:rsidRPr="00EF1B13">
        <w:rPr>
          <w:rFonts w:ascii="Arial" w:hAnsi="Arial" w:cs="Arial"/>
          <w:b/>
          <w:sz w:val="32"/>
          <w:szCs w:val="32"/>
        </w:rPr>
        <w:t>ПОСТАНОВЛЕНИЕ</w:t>
      </w:r>
    </w:p>
    <w:p w:rsidR="005936B6" w:rsidRPr="00EF1B13" w:rsidRDefault="005936B6" w:rsidP="00EF1B13">
      <w:pPr>
        <w:pStyle w:val="a8"/>
        <w:jc w:val="center"/>
        <w:rPr>
          <w:rFonts w:ascii="Arial" w:hAnsi="Arial" w:cs="Arial"/>
          <w:b/>
          <w:sz w:val="32"/>
          <w:szCs w:val="32"/>
        </w:rPr>
      </w:pPr>
    </w:p>
    <w:p w:rsidR="005936B6" w:rsidRPr="00EF1B13" w:rsidRDefault="005936B6" w:rsidP="00EF1B13">
      <w:pPr>
        <w:pStyle w:val="a8"/>
        <w:jc w:val="center"/>
        <w:rPr>
          <w:rFonts w:ascii="Arial" w:hAnsi="Arial" w:cs="Arial"/>
          <w:b/>
          <w:sz w:val="32"/>
          <w:szCs w:val="32"/>
        </w:rPr>
      </w:pPr>
      <w:r w:rsidRPr="00EF1B13">
        <w:rPr>
          <w:rFonts w:ascii="Arial" w:hAnsi="Arial" w:cs="Arial"/>
          <w:b/>
          <w:sz w:val="32"/>
          <w:szCs w:val="32"/>
        </w:rPr>
        <w:t>ОБ УТВЕРЖДЕНИИ МУНИЦИПАЛЬНОЙ ПРОГРАММЫ «РАЗВИТИЕ МУНИЦИПАЛЬНОГО КАЗЕННОГО УЧ</w:t>
      </w:r>
      <w:r w:rsidR="00511307" w:rsidRPr="00EF1B13">
        <w:rPr>
          <w:rFonts w:ascii="Arial" w:hAnsi="Arial" w:cs="Arial"/>
          <w:b/>
          <w:sz w:val="32"/>
          <w:szCs w:val="32"/>
        </w:rPr>
        <w:t>РЕЖДЕНИЯ КУЛЬТУРЫ «ЗАСЛАВСКИЙ</w:t>
      </w:r>
      <w:r w:rsidRPr="00EF1B13">
        <w:rPr>
          <w:rFonts w:ascii="Arial" w:hAnsi="Arial" w:cs="Arial"/>
          <w:b/>
          <w:sz w:val="32"/>
          <w:szCs w:val="32"/>
        </w:rPr>
        <w:t xml:space="preserve"> Ц</w:t>
      </w:r>
      <w:r w:rsidR="00511307" w:rsidRPr="00EF1B13">
        <w:rPr>
          <w:rFonts w:ascii="Arial" w:hAnsi="Arial" w:cs="Arial"/>
          <w:b/>
          <w:sz w:val="32"/>
          <w:szCs w:val="32"/>
        </w:rPr>
        <w:t>ЕНТРАЛЬНЫЙ ДОМ КУЛЬТУРЫ» НА 2023-2027</w:t>
      </w:r>
      <w:r w:rsidR="00EF1B13">
        <w:rPr>
          <w:rFonts w:ascii="Arial" w:hAnsi="Arial" w:cs="Arial"/>
          <w:b/>
          <w:sz w:val="32"/>
          <w:szCs w:val="32"/>
        </w:rPr>
        <w:t xml:space="preserve"> ГОДЫ</w:t>
      </w:r>
      <w:r w:rsidRPr="00EF1B13">
        <w:rPr>
          <w:rFonts w:ascii="Arial" w:hAnsi="Arial" w:cs="Arial"/>
          <w:b/>
          <w:sz w:val="32"/>
          <w:szCs w:val="32"/>
        </w:rPr>
        <w:t>»</w:t>
      </w:r>
    </w:p>
    <w:p w:rsidR="005936B6" w:rsidRPr="00EF1B13" w:rsidRDefault="005936B6" w:rsidP="00511307">
      <w:pPr>
        <w:pStyle w:val="a8"/>
        <w:rPr>
          <w:rFonts w:ascii="Arial" w:hAnsi="Arial" w:cs="Arial"/>
          <w:b/>
          <w:sz w:val="32"/>
          <w:szCs w:val="32"/>
        </w:rPr>
      </w:pPr>
    </w:p>
    <w:p w:rsidR="002844EB" w:rsidRPr="00511307" w:rsidRDefault="002844EB" w:rsidP="000119E7">
      <w:pPr>
        <w:pStyle w:val="a8"/>
        <w:ind w:firstLine="709"/>
        <w:jc w:val="both"/>
        <w:rPr>
          <w:rFonts w:ascii="Arial" w:hAnsi="Arial" w:cs="Arial"/>
          <w:sz w:val="24"/>
          <w:szCs w:val="24"/>
        </w:rPr>
      </w:pPr>
      <w:r w:rsidRPr="00511307">
        <w:rPr>
          <w:rFonts w:ascii="Arial" w:hAnsi="Arial" w:cs="Arial"/>
          <w:sz w:val="24"/>
          <w:szCs w:val="24"/>
        </w:rPr>
        <w:t>В целях создания условий для развития культуры, руководствуясь Федеральным законом от 06.10.2003 № 131-ФЗ «Об общих принципах организации местного самоуправления в Российской Федерации», Планом мероприятий («Дорожная карта»), направленных на повышение эффективност</w:t>
      </w:r>
      <w:r w:rsidR="00511307" w:rsidRPr="00511307">
        <w:rPr>
          <w:rFonts w:ascii="Arial" w:hAnsi="Arial" w:cs="Arial"/>
          <w:sz w:val="24"/>
          <w:szCs w:val="24"/>
        </w:rPr>
        <w:t xml:space="preserve">и сферы культуры в </w:t>
      </w:r>
      <w:proofErr w:type="spellStart"/>
      <w:r w:rsidR="00511307" w:rsidRPr="00511307">
        <w:rPr>
          <w:rFonts w:ascii="Arial" w:hAnsi="Arial" w:cs="Arial"/>
          <w:sz w:val="24"/>
          <w:szCs w:val="24"/>
        </w:rPr>
        <w:t>Заславском</w:t>
      </w:r>
      <w:proofErr w:type="spellEnd"/>
      <w:r w:rsidRPr="00511307">
        <w:rPr>
          <w:rFonts w:ascii="Arial" w:hAnsi="Arial" w:cs="Arial"/>
          <w:sz w:val="24"/>
          <w:szCs w:val="24"/>
        </w:rPr>
        <w:t xml:space="preserve"> муниципальном обр</w:t>
      </w:r>
      <w:r w:rsidR="00511307" w:rsidRPr="00511307">
        <w:rPr>
          <w:rFonts w:ascii="Arial" w:hAnsi="Arial" w:cs="Arial"/>
          <w:sz w:val="24"/>
          <w:szCs w:val="24"/>
        </w:rPr>
        <w:t xml:space="preserve">азовании, Уставом </w:t>
      </w:r>
      <w:proofErr w:type="spellStart"/>
      <w:r w:rsidR="00511307" w:rsidRPr="00511307">
        <w:rPr>
          <w:rFonts w:ascii="Arial" w:hAnsi="Arial" w:cs="Arial"/>
          <w:sz w:val="24"/>
          <w:szCs w:val="24"/>
        </w:rPr>
        <w:t>Заславского</w:t>
      </w:r>
      <w:proofErr w:type="spellEnd"/>
      <w:r w:rsidRPr="00511307">
        <w:rPr>
          <w:rFonts w:ascii="Arial" w:hAnsi="Arial" w:cs="Arial"/>
          <w:sz w:val="24"/>
          <w:szCs w:val="24"/>
        </w:rPr>
        <w:t xml:space="preserve"> муниципального образован</w:t>
      </w:r>
      <w:r w:rsidR="00511307" w:rsidRPr="00511307">
        <w:rPr>
          <w:rFonts w:ascii="Arial" w:hAnsi="Arial" w:cs="Arial"/>
          <w:sz w:val="24"/>
          <w:szCs w:val="24"/>
        </w:rPr>
        <w:t xml:space="preserve">ия, администрация </w:t>
      </w:r>
      <w:proofErr w:type="spellStart"/>
      <w:r w:rsidR="00511307" w:rsidRPr="00511307">
        <w:rPr>
          <w:rFonts w:ascii="Arial" w:hAnsi="Arial" w:cs="Arial"/>
          <w:sz w:val="24"/>
          <w:szCs w:val="24"/>
        </w:rPr>
        <w:t>Заславского</w:t>
      </w:r>
      <w:proofErr w:type="spellEnd"/>
      <w:r w:rsidRPr="00511307">
        <w:rPr>
          <w:rFonts w:ascii="Arial" w:hAnsi="Arial" w:cs="Arial"/>
          <w:sz w:val="24"/>
          <w:szCs w:val="24"/>
        </w:rPr>
        <w:t xml:space="preserve"> муниципального образования</w:t>
      </w:r>
    </w:p>
    <w:p w:rsidR="00511307" w:rsidRPr="00EF1B13" w:rsidRDefault="00511307" w:rsidP="00511307">
      <w:pPr>
        <w:pStyle w:val="a8"/>
        <w:jc w:val="center"/>
        <w:rPr>
          <w:rFonts w:ascii="Arial" w:hAnsi="Arial" w:cs="Arial"/>
          <w:b/>
          <w:sz w:val="30"/>
          <w:szCs w:val="30"/>
        </w:rPr>
      </w:pPr>
    </w:p>
    <w:p w:rsidR="002844EB" w:rsidRPr="00EF1B13" w:rsidRDefault="002844EB" w:rsidP="00511307">
      <w:pPr>
        <w:pStyle w:val="a8"/>
        <w:jc w:val="center"/>
        <w:rPr>
          <w:rFonts w:ascii="Arial" w:hAnsi="Arial" w:cs="Arial"/>
          <w:sz w:val="30"/>
          <w:szCs w:val="30"/>
        </w:rPr>
      </w:pPr>
      <w:r w:rsidRPr="00EF1B13">
        <w:rPr>
          <w:rFonts w:ascii="Arial" w:hAnsi="Arial" w:cs="Arial"/>
          <w:b/>
          <w:sz w:val="30"/>
          <w:szCs w:val="30"/>
        </w:rPr>
        <w:t>ПОСТАНОВЛЯЕТ</w:t>
      </w:r>
      <w:r w:rsidR="00511307" w:rsidRPr="00EF1B13">
        <w:rPr>
          <w:rFonts w:ascii="Arial" w:hAnsi="Arial" w:cs="Arial"/>
          <w:sz w:val="30"/>
          <w:szCs w:val="30"/>
        </w:rPr>
        <w:t>:</w:t>
      </w:r>
    </w:p>
    <w:p w:rsidR="00511307" w:rsidRPr="00EF1B13" w:rsidRDefault="00511307" w:rsidP="00511307">
      <w:pPr>
        <w:pStyle w:val="a8"/>
        <w:jc w:val="center"/>
        <w:rPr>
          <w:rFonts w:ascii="Arial" w:hAnsi="Arial" w:cs="Arial"/>
          <w:sz w:val="30"/>
          <w:szCs w:val="30"/>
        </w:rPr>
      </w:pPr>
    </w:p>
    <w:p w:rsidR="002844EB" w:rsidRPr="00511307" w:rsidRDefault="00511307" w:rsidP="000119E7">
      <w:pPr>
        <w:pStyle w:val="a8"/>
        <w:ind w:firstLine="709"/>
        <w:jc w:val="both"/>
        <w:rPr>
          <w:rFonts w:ascii="Arial" w:hAnsi="Arial" w:cs="Arial"/>
          <w:sz w:val="24"/>
          <w:szCs w:val="24"/>
        </w:rPr>
      </w:pPr>
      <w:r>
        <w:rPr>
          <w:rFonts w:ascii="Arial" w:hAnsi="Arial" w:cs="Arial"/>
          <w:sz w:val="24"/>
          <w:szCs w:val="24"/>
        </w:rPr>
        <w:t>1.</w:t>
      </w:r>
      <w:r w:rsidR="00EC3FD1" w:rsidRPr="00511307">
        <w:rPr>
          <w:rFonts w:ascii="Arial" w:hAnsi="Arial" w:cs="Arial"/>
          <w:sz w:val="24"/>
          <w:szCs w:val="24"/>
        </w:rPr>
        <w:t>Утвердить муниципальную программу «Развитие муниципального казенного уч</w:t>
      </w:r>
      <w:r w:rsidRPr="00511307">
        <w:rPr>
          <w:rFonts w:ascii="Arial" w:hAnsi="Arial" w:cs="Arial"/>
          <w:sz w:val="24"/>
          <w:szCs w:val="24"/>
        </w:rPr>
        <w:t>реждения культуры «</w:t>
      </w:r>
      <w:proofErr w:type="spellStart"/>
      <w:r w:rsidRPr="00511307">
        <w:rPr>
          <w:rFonts w:ascii="Arial" w:hAnsi="Arial" w:cs="Arial"/>
          <w:sz w:val="24"/>
          <w:szCs w:val="24"/>
        </w:rPr>
        <w:t>Заславский</w:t>
      </w:r>
      <w:proofErr w:type="spellEnd"/>
      <w:r w:rsidR="00EC3FD1" w:rsidRPr="00511307">
        <w:rPr>
          <w:rFonts w:ascii="Arial" w:hAnsi="Arial" w:cs="Arial"/>
          <w:sz w:val="24"/>
          <w:szCs w:val="24"/>
        </w:rPr>
        <w:t xml:space="preserve"> ц</w:t>
      </w:r>
      <w:r w:rsidRPr="00511307">
        <w:rPr>
          <w:rFonts w:ascii="Arial" w:hAnsi="Arial" w:cs="Arial"/>
          <w:sz w:val="24"/>
          <w:szCs w:val="24"/>
        </w:rPr>
        <w:t>ентральный Дом культуры» на 2023-2027</w:t>
      </w:r>
      <w:r w:rsidR="00EC3FD1" w:rsidRPr="00511307">
        <w:rPr>
          <w:rFonts w:ascii="Arial" w:hAnsi="Arial" w:cs="Arial"/>
          <w:sz w:val="24"/>
          <w:szCs w:val="24"/>
        </w:rPr>
        <w:t xml:space="preserve"> годы».</w:t>
      </w:r>
    </w:p>
    <w:p w:rsidR="00EC3FD1" w:rsidRPr="00511307" w:rsidRDefault="00511307" w:rsidP="000119E7">
      <w:pPr>
        <w:pStyle w:val="a8"/>
        <w:ind w:firstLine="709"/>
        <w:jc w:val="both"/>
        <w:rPr>
          <w:rFonts w:ascii="Arial" w:hAnsi="Arial" w:cs="Arial"/>
          <w:sz w:val="24"/>
          <w:szCs w:val="24"/>
        </w:rPr>
      </w:pPr>
      <w:r>
        <w:rPr>
          <w:rFonts w:ascii="Arial" w:hAnsi="Arial" w:cs="Arial"/>
          <w:sz w:val="24"/>
          <w:szCs w:val="24"/>
        </w:rPr>
        <w:t>2.</w:t>
      </w:r>
      <w:r w:rsidR="00EC3FD1" w:rsidRPr="00511307">
        <w:rPr>
          <w:rFonts w:ascii="Arial" w:hAnsi="Arial" w:cs="Arial"/>
          <w:sz w:val="24"/>
          <w:szCs w:val="24"/>
        </w:rPr>
        <w:t>Опубликова</w:t>
      </w:r>
      <w:r w:rsidRPr="00511307">
        <w:rPr>
          <w:rFonts w:ascii="Arial" w:hAnsi="Arial" w:cs="Arial"/>
          <w:sz w:val="24"/>
          <w:szCs w:val="24"/>
        </w:rPr>
        <w:t xml:space="preserve">ть настоящее постановление в печатном средстве «Вестник </w:t>
      </w:r>
      <w:proofErr w:type="spellStart"/>
      <w:r w:rsidRPr="00511307">
        <w:rPr>
          <w:rFonts w:ascii="Arial" w:hAnsi="Arial" w:cs="Arial"/>
          <w:sz w:val="24"/>
          <w:szCs w:val="24"/>
        </w:rPr>
        <w:t>Заславска</w:t>
      </w:r>
      <w:proofErr w:type="spellEnd"/>
      <w:r w:rsidR="00EC3FD1" w:rsidRPr="00511307">
        <w:rPr>
          <w:rFonts w:ascii="Arial" w:hAnsi="Arial" w:cs="Arial"/>
          <w:sz w:val="24"/>
          <w:szCs w:val="24"/>
        </w:rPr>
        <w:t xml:space="preserve">» и </w:t>
      </w:r>
      <w:r w:rsidR="0076791C" w:rsidRPr="00511307">
        <w:rPr>
          <w:rFonts w:ascii="Arial" w:hAnsi="Arial" w:cs="Arial"/>
          <w:sz w:val="24"/>
          <w:szCs w:val="24"/>
        </w:rPr>
        <w:t xml:space="preserve">разместить </w:t>
      </w:r>
      <w:r w:rsidR="00EC3FD1" w:rsidRPr="00511307">
        <w:rPr>
          <w:rFonts w:ascii="Arial" w:hAnsi="Arial" w:cs="Arial"/>
          <w:sz w:val="24"/>
          <w:szCs w:val="24"/>
        </w:rPr>
        <w:t xml:space="preserve">на </w:t>
      </w:r>
      <w:r w:rsidR="001B7106">
        <w:rPr>
          <w:rFonts w:ascii="Arial" w:hAnsi="Arial" w:cs="Arial"/>
          <w:sz w:val="24"/>
          <w:szCs w:val="24"/>
        </w:rPr>
        <w:t xml:space="preserve">официальном сайте </w:t>
      </w:r>
      <w:proofErr w:type="spellStart"/>
      <w:r w:rsidR="001B7106">
        <w:rPr>
          <w:rFonts w:ascii="Arial" w:hAnsi="Arial" w:cs="Arial"/>
          <w:sz w:val="24"/>
          <w:szCs w:val="24"/>
        </w:rPr>
        <w:t>заславское</w:t>
      </w:r>
      <w:r w:rsidR="008F4119">
        <w:rPr>
          <w:rFonts w:ascii="Arial" w:hAnsi="Arial" w:cs="Arial"/>
          <w:sz w:val="24"/>
          <w:szCs w:val="24"/>
        </w:rPr>
        <w:t>.</w:t>
      </w:r>
      <w:r w:rsidR="0076791C" w:rsidRPr="00511307">
        <w:rPr>
          <w:rFonts w:ascii="Arial" w:hAnsi="Arial" w:cs="Arial"/>
          <w:sz w:val="24"/>
          <w:szCs w:val="24"/>
        </w:rPr>
        <w:t>рф</w:t>
      </w:r>
      <w:proofErr w:type="spellEnd"/>
      <w:r w:rsidR="0076791C" w:rsidRPr="00511307">
        <w:rPr>
          <w:rFonts w:ascii="Arial" w:hAnsi="Arial" w:cs="Arial"/>
          <w:sz w:val="24"/>
          <w:szCs w:val="24"/>
        </w:rPr>
        <w:t>.</w:t>
      </w:r>
    </w:p>
    <w:p w:rsidR="0076791C" w:rsidRPr="00511307" w:rsidRDefault="00511307" w:rsidP="000119E7">
      <w:pPr>
        <w:pStyle w:val="a8"/>
        <w:ind w:firstLine="709"/>
        <w:jc w:val="both"/>
        <w:rPr>
          <w:rFonts w:ascii="Arial" w:hAnsi="Arial" w:cs="Arial"/>
          <w:sz w:val="24"/>
          <w:szCs w:val="24"/>
        </w:rPr>
      </w:pPr>
      <w:r>
        <w:rPr>
          <w:rFonts w:ascii="Arial" w:hAnsi="Arial" w:cs="Arial"/>
          <w:sz w:val="24"/>
          <w:szCs w:val="24"/>
        </w:rPr>
        <w:t>3.</w:t>
      </w:r>
      <w:r w:rsidR="0076791C" w:rsidRPr="00511307">
        <w:rPr>
          <w:rFonts w:ascii="Arial" w:hAnsi="Arial" w:cs="Arial"/>
          <w:sz w:val="24"/>
          <w:szCs w:val="24"/>
        </w:rPr>
        <w:t>Настоящее постановление вступает в силу со дня его опубликования.</w:t>
      </w:r>
    </w:p>
    <w:p w:rsidR="0076791C" w:rsidRPr="00511307" w:rsidRDefault="00511307" w:rsidP="000119E7">
      <w:pPr>
        <w:pStyle w:val="a8"/>
        <w:ind w:firstLine="709"/>
        <w:jc w:val="both"/>
        <w:rPr>
          <w:rFonts w:ascii="Arial" w:hAnsi="Arial" w:cs="Arial"/>
          <w:sz w:val="24"/>
          <w:szCs w:val="24"/>
        </w:rPr>
      </w:pPr>
      <w:r>
        <w:rPr>
          <w:rFonts w:ascii="Arial" w:hAnsi="Arial" w:cs="Arial"/>
          <w:sz w:val="24"/>
          <w:szCs w:val="24"/>
        </w:rPr>
        <w:t>4.</w:t>
      </w:r>
      <w:r w:rsidR="0076791C" w:rsidRPr="00511307">
        <w:rPr>
          <w:rFonts w:ascii="Arial" w:hAnsi="Arial" w:cs="Arial"/>
          <w:sz w:val="24"/>
          <w:szCs w:val="24"/>
        </w:rPr>
        <w:t>Контроль по исполнению настоящего постановления оставляю за собой.</w:t>
      </w:r>
    </w:p>
    <w:p w:rsidR="00511307" w:rsidRPr="00511307" w:rsidRDefault="00511307" w:rsidP="00511307">
      <w:pPr>
        <w:pStyle w:val="a8"/>
        <w:rPr>
          <w:rFonts w:ascii="Arial" w:hAnsi="Arial" w:cs="Arial"/>
          <w:sz w:val="24"/>
          <w:szCs w:val="24"/>
        </w:rPr>
      </w:pPr>
    </w:p>
    <w:p w:rsidR="00511307" w:rsidRDefault="00511307" w:rsidP="00511307">
      <w:pPr>
        <w:pStyle w:val="a8"/>
        <w:rPr>
          <w:rFonts w:ascii="Arial" w:hAnsi="Arial" w:cs="Arial"/>
          <w:sz w:val="24"/>
          <w:szCs w:val="24"/>
        </w:rPr>
      </w:pPr>
    </w:p>
    <w:p w:rsidR="0076791C" w:rsidRPr="00511307" w:rsidRDefault="00511307" w:rsidP="00511307">
      <w:pPr>
        <w:pStyle w:val="a8"/>
        <w:rPr>
          <w:rFonts w:ascii="Arial" w:hAnsi="Arial" w:cs="Arial"/>
          <w:sz w:val="24"/>
          <w:szCs w:val="24"/>
        </w:rPr>
      </w:pPr>
      <w:r w:rsidRPr="00511307">
        <w:rPr>
          <w:rFonts w:ascii="Arial" w:hAnsi="Arial" w:cs="Arial"/>
          <w:sz w:val="24"/>
          <w:szCs w:val="24"/>
        </w:rPr>
        <w:t xml:space="preserve">Глава </w:t>
      </w:r>
      <w:proofErr w:type="spellStart"/>
      <w:r w:rsidRPr="00511307">
        <w:rPr>
          <w:rFonts w:ascii="Arial" w:hAnsi="Arial" w:cs="Arial"/>
          <w:sz w:val="24"/>
          <w:szCs w:val="24"/>
        </w:rPr>
        <w:t>Заславского</w:t>
      </w:r>
      <w:proofErr w:type="spellEnd"/>
      <w:r w:rsidRPr="00511307">
        <w:rPr>
          <w:rFonts w:ascii="Arial" w:hAnsi="Arial" w:cs="Arial"/>
          <w:sz w:val="24"/>
          <w:szCs w:val="24"/>
        </w:rPr>
        <w:t xml:space="preserve"> муниципального образования</w:t>
      </w:r>
    </w:p>
    <w:p w:rsidR="001B7106" w:rsidRDefault="000119E7" w:rsidP="002F18B6">
      <w:pPr>
        <w:pStyle w:val="a8"/>
        <w:rPr>
          <w:rFonts w:ascii="Arial" w:hAnsi="Arial" w:cs="Arial"/>
          <w:sz w:val="24"/>
          <w:szCs w:val="24"/>
        </w:rPr>
      </w:pPr>
      <w:r>
        <w:rPr>
          <w:rFonts w:ascii="Arial" w:hAnsi="Arial" w:cs="Arial"/>
          <w:sz w:val="24"/>
          <w:szCs w:val="24"/>
        </w:rPr>
        <w:t>Е.</w:t>
      </w:r>
      <w:r w:rsidR="00511307" w:rsidRPr="00511307">
        <w:rPr>
          <w:rFonts w:ascii="Arial" w:hAnsi="Arial" w:cs="Arial"/>
          <w:sz w:val="24"/>
          <w:szCs w:val="24"/>
        </w:rPr>
        <w:t xml:space="preserve">М. </w:t>
      </w:r>
      <w:proofErr w:type="spellStart"/>
      <w:r w:rsidR="00511307" w:rsidRPr="00511307">
        <w:rPr>
          <w:rFonts w:ascii="Arial" w:hAnsi="Arial" w:cs="Arial"/>
          <w:sz w:val="24"/>
          <w:szCs w:val="24"/>
        </w:rPr>
        <w:t>Покладок</w:t>
      </w:r>
      <w:proofErr w:type="spellEnd"/>
    </w:p>
    <w:p w:rsidR="002F18B6" w:rsidRDefault="002F18B6" w:rsidP="002F18B6">
      <w:pPr>
        <w:pStyle w:val="a8"/>
        <w:rPr>
          <w:rFonts w:ascii="Arial" w:hAnsi="Arial" w:cs="Arial"/>
          <w:sz w:val="24"/>
          <w:szCs w:val="24"/>
        </w:rPr>
      </w:pPr>
    </w:p>
    <w:p w:rsidR="002F18B6" w:rsidRPr="002F18B6" w:rsidRDefault="002F18B6" w:rsidP="002F18B6">
      <w:pPr>
        <w:pStyle w:val="a8"/>
        <w:rPr>
          <w:rFonts w:ascii="Arial" w:hAnsi="Arial" w:cs="Arial"/>
          <w:sz w:val="24"/>
          <w:szCs w:val="24"/>
        </w:rPr>
      </w:pPr>
    </w:p>
    <w:p w:rsidR="002B24C4" w:rsidRPr="00D50D3C" w:rsidRDefault="000E69BF" w:rsidP="00D50D3C">
      <w:pPr>
        <w:pStyle w:val="a8"/>
        <w:jc w:val="right"/>
        <w:rPr>
          <w:rFonts w:ascii="Courier New" w:hAnsi="Courier New" w:cs="Courier New"/>
        </w:rPr>
      </w:pPr>
      <w:r w:rsidRPr="00D50D3C">
        <w:rPr>
          <w:rFonts w:ascii="Courier New" w:hAnsi="Courier New" w:cs="Courier New"/>
        </w:rPr>
        <w:t>«УТВЕРЖДЕНО»</w:t>
      </w:r>
    </w:p>
    <w:p w:rsidR="00CF138B" w:rsidRPr="00D50D3C" w:rsidRDefault="001B7106" w:rsidP="00D50D3C">
      <w:pPr>
        <w:pStyle w:val="a8"/>
        <w:jc w:val="right"/>
        <w:rPr>
          <w:rFonts w:ascii="Courier New" w:hAnsi="Courier New" w:cs="Courier New"/>
        </w:rPr>
      </w:pPr>
      <w:r w:rsidRPr="00D50D3C">
        <w:rPr>
          <w:rFonts w:ascii="Courier New" w:hAnsi="Courier New" w:cs="Courier New"/>
        </w:rPr>
        <w:t xml:space="preserve">Глава </w:t>
      </w:r>
      <w:proofErr w:type="spellStart"/>
      <w:r w:rsidRPr="00D50D3C">
        <w:rPr>
          <w:rFonts w:ascii="Courier New" w:hAnsi="Courier New" w:cs="Courier New"/>
        </w:rPr>
        <w:t>Заславского</w:t>
      </w:r>
      <w:proofErr w:type="spellEnd"/>
      <w:r w:rsidR="00EF1B13">
        <w:rPr>
          <w:rFonts w:ascii="Courier New" w:hAnsi="Courier New" w:cs="Courier New"/>
        </w:rPr>
        <w:t xml:space="preserve"> МО</w:t>
      </w:r>
    </w:p>
    <w:p w:rsidR="00D9728C" w:rsidRPr="00D50D3C" w:rsidRDefault="001B7106" w:rsidP="00D50D3C">
      <w:pPr>
        <w:pStyle w:val="a8"/>
        <w:jc w:val="right"/>
        <w:rPr>
          <w:rFonts w:ascii="Courier New" w:hAnsi="Courier New" w:cs="Courier New"/>
        </w:rPr>
      </w:pPr>
      <w:r w:rsidRPr="00D50D3C">
        <w:rPr>
          <w:rFonts w:ascii="Courier New" w:hAnsi="Courier New" w:cs="Courier New"/>
        </w:rPr>
        <w:t xml:space="preserve">______________Е. М. </w:t>
      </w:r>
      <w:proofErr w:type="spellStart"/>
      <w:r w:rsidRPr="00D50D3C">
        <w:rPr>
          <w:rFonts w:ascii="Courier New" w:hAnsi="Courier New" w:cs="Courier New"/>
        </w:rPr>
        <w:t>Покладок</w:t>
      </w:r>
      <w:proofErr w:type="spellEnd"/>
    </w:p>
    <w:p w:rsidR="00CF138B" w:rsidRDefault="001B7106" w:rsidP="002F18B6">
      <w:pPr>
        <w:pStyle w:val="a8"/>
        <w:jc w:val="right"/>
      </w:pPr>
      <w:r w:rsidRPr="00D50D3C">
        <w:rPr>
          <w:rFonts w:ascii="Courier New" w:hAnsi="Courier New" w:cs="Courier New"/>
        </w:rPr>
        <w:t>«___</w:t>
      </w:r>
      <w:proofErr w:type="gramStart"/>
      <w:r w:rsidRPr="00D50D3C">
        <w:rPr>
          <w:rFonts w:ascii="Courier New" w:hAnsi="Courier New" w:cs="Courier New"/>
        </w:rPr>
        <w:t>_»_</w:t>
      </w:r>
      <w:proofErr w:type="gramEnd"/>
      <w:r w:rsidRPr="00D50D3C">
        <w:rPr>
          <w:rFonts w:ascii="Courier New" w:hAnsi="Courier New" w:cs="Courier New"/>
        </w:rPr>
        <w:t xml:space="preserve">______________2022 </w:t>
      </w:r>
      <w:r w:rsidR="00D9728C" w:rsidRPr="00D50D3C">
        <w:rPr>
          <w:rFonts w:ascii="Courier New" w:hAnsi="Courier New" w:cs="Courier New"/>
        </w:rPr>
        <w:t>г</w:t>
      </w:r>
      <w:r w:rsidR="00D9728C" w:rsidRPr="00D50D3C">
        <w:t>.</w:t>
      </w:r>
    </w:p>
    <w:p w:rsidR="002F18B6" w:rsidRPr="002F18B6" w:rsidRDefault="002F18B6" w:rsidP="002F18B6">
      <w:pPr>
        <w:pStyle w:val="a8"/>
        <w:jc w:val="right"/>
        <w:rPr>
          <w:rFonts w:ascii="Arial" w:hAnsi="Arial" w:cs="Arial"/>
          <w:sz w:val="24"/>
          <w:szCs w:val="24"/>
        </w:rPr>
      </w:pPr>
    </w:p>
    <w:p w:rsidR="002F18B6" w:rsidRPr="002F18B6" w:rsidRDefault="002F18B6" w:rsidP="002F18B6">
      <w:pPr>
        <w:pStyle w:val="a8"/>
        <w:jc w:val="right"/>
        <w:rPr>
          <w:rFonts w:ascii="Arial" w:hAnsi="Arial" w:cs="Arial"/>
          <w:sz w:val="24"/>
          <w:szCs w:val="24"/>
        </w:rPr>
      </w:pPr>
    </w:p>
    <w:p w:rsidR="00D9728C" w:rsidRPr="00D50D3C" w:rsidRDefault="00D9728C" w:rsidP="00CF138B">
      <w:pPr>
        <w:spacing w:after="0"/>
        <w:jc w:val="center"/>
        <w:rPr>
          <w:rFonts w:ascii="Arial" w:hAnsi="Arial" w:cs="Arial"/>
          <w:b/>
          <w:sz w:val="28"/>
          <w:szCs w:val="28"/>
        </w:rPr>
      </w:pPr>
      <w:r w:rsidRPr="00D50D3C">
        <w:rPr>
          <w:rFonts w:ascii="Arial" w:hAnsi="Arial" w:cs="Arial"/>
          <w:b/>
          <w:sz w:val="28"/>
          <w:szCs w:val="28"/>
        </w:rPr>
        <w:t>Программа</w:t>
      </w:r>
    </w:p>
    <w:p w:rsidR="00CF138B" w:rsidRPr="00D50D3C" w:rsidRDefault="001B7106" w:rsidP="00CF138B">
      <w:pPr>
        <w:spacing w:after="0"/>
        <w:jc w:val="center"/>
        <w:rPr>
          <w:rFonts w:ascii="Arial" w:hAnsi="Arial" w:cs="Arial"/>
          <w:b/>
          <w:sz w:val="28"/>
          <w:szCs w:val="28"/>
        </w:rPr>
      </w:pPr>
      <w:r w:rsidRPr="00D50D3C">
        <w:rPr>
          <w:rFonts w:ascii="Arial" w:hAnsi="Arial" w:cs="Arial"/>
          <w:b/>
          <w:sz w:val="28"/>
          <w:szCs w:val="28"/>
        </w:rPr>
        <w:t>«</w:t>
      </w:r>
      <w:r w:rsidR="00D9728C" w:rsidRPr="00D50D3C">
        <w:rPr>
          <w:rFonts w:ascii="Arial" w:hAnsi="Arial" w:cs="Arial"/>
          <w:b/>
          <w:sz w:val="28"/>
          <w:szCs w:val="28"/>
        </w:rPr>
        <w:t>Развитие</w:t>
      </w:r>
      <w:r w:rsidR="00CF138B" w:rsidRPr="00D50D3C">
        <w:rPr>
          <w:rFonts w:ascii="Arial" w:hAnsi="Arial" w:cs="Arial"/>
          <w:b/>
          <w:sz w:val="28"/>
          <w:szCs w:val="28"/>
        </w:rPr>
        <w:t xml:space="preserve"> </w:t>
      </w:r>
      <w:r w:rsidR="00D9728C" w:rsidRPr="00D50D3C">
        <w:rPr>
          <w:rFonts w:ascii="Arial" w:hAnsi="Arial" w:cs="Arial"/>
          <w:b/>
          <w:sz w:val="28"/>
          <w:szCs w:val="28"/>
        </w:rPr>
        <w:t>Муниципального казенного учреждения культуры</w:t>
      </w:r>
    </w:p>
    <w:p w:rsidR="00CF138B" w:rsidRPr="00D50D3C" w:rsidRDefault="00CF138B" w:rsidP="00CF138B">
      <w:pPr>
        <w:spacing w:after="0"/>
        <w:jc w:val="center"/>
        <w:rPr>
          <w:rFonts w:ascii="Arial" w:hAnsi="Arial" w:cs="Arial"/>
          <w:b/>
          <w:sz w:val="28"/>
          <w:szCs w:val="28"/>
        </w:rPr>
      </w:pPr>
      <w:r w:rsidRPr="00D50D3C">
        <w:rPr>
          <w:rFonts w:ascii="Arial" w:hAnsi="Arial" w:cs="Arial"/>
          <w:b/>
          <w:sz w:val="28"/>
          <w:szCs w:val="28"/>
        </w:rPr>
        <w:t>«</w:t>
      </w:r>
      <w:proofErr w:type="spellStart"/>
      <w:r w:rsidR="001B7106" w:rsidRPr="00D50D3C">
        <w:rPr>
          <w:rFonts w:ascii="Arial" w:hAnsi="Arial" w:cs="Arial"/>
          <w:b/>
          <w:sz w:val="28"/>
          <w:szCs w:val="28"/>
        </w:rPr>
        <w:t>Заславский</w:t>
      </w:r>
      <w:proofErr w:type="spellEnd"/>
      <w:r w:rsidR="00D9728C" w:rsidRPr="00D50D3C">
        <w:rPr>
          <w:rFonts w:ascii="Arial" w:hAnsi="Arial" w:cs="Arial"/>
          <w:b/>
          <w:sz w:val="28"/>
          <w:szCs w:val="28"/>
        </w:rPr>
        <w:t xml:space="preserve"> центральный Дом культуры</w:t>
      </w:r>
      <w:r w:rsidRPr="00D50D3C">
        <w:rPr>
          <w:rFonts w:ascii="Arial" w:hAnsi="Arial" w:cs="Arial"/>
          <w:b/>
          <w:sz w:val="28"/>
          <w:szCs w:val="28"/>
        </w:rPr>
        <w:t>»</w:t>
      </w:r>
    </w:p>
    <w:p w:rsidR="00CF138B" w:rsidRPr="00D50D3C" w:rsidRDefault="001B7106" w:rsidP="00CF138B">
      <w:pPr>
        <w:spacing w:after="0"/>
        <w:jc w:val="center"/>
        <w:rPr>
          <w:rFonts w:ascii="Arial" w:hAnsi="Arial" w:cs="Arial"/>
          <w:b/>
          <w:sz w:val="28"/>
          <w:szCs w:val="28"/>
        </w:rPr>
      </w:pPr>
      <w:r w:rsidRPr="00D50D3C">
        <w:rPr>
          <w:rFonts w:ascii="Arial" w:hAnsi="Arial" w:cs="Arial"/>
          <w:b/>
          <w:sz w:val="28"/>
          <w:szCs w:val="28"/>
        </w:rPr>
        <w:t>на 2023 – 2027</w:t>
      </w:r>
      <w:r w:rsidR="00CF138B" w:rsidRPr="00D50D3C">
        <w:rPr>
          <w:rFonts w:ascii="Arial" w:hAnsi="Arial" w:cs="Arial"/>
          <w:b/>
          <w:sz w:val="28"/>
          <w:szCs w:val="28"/>
        </w:rPr>
        <w:t xml:space="preserve"> </w:t>
      </w:r>
      <w:r w:rsidR="000E69BF" w:rsidRPr="00D50D3C">
        <w:rPr>
          <w:rFonts w:ascii="Arial" w:hAnsi="Arial" w:cs="Arial"/>
          <w:b/>
          <w:sz w:val="28"/>
          <w:szCs w:val="28"/>
        </w:rPr>
        <w:t>годы</w:t>
      </w:r>
      <w:r w:rsidR="000119E7">
        <w:rPr>
          <w:rFonts w:ascii="Arial" w:hAnsi="Arial" w:cs="Arial"/>
          <w:b/>
          <w:sz w:val="28"/>
          <w:szCs w:val="28"/>
        </w:rPr>
        <w:t>»</w:t>
      </w:r>
    </w:p>
    <w:p w:rsidR="00CF138B" w:rsidRPr="002F18B6" w:rsidRDefault="00CF138B" w:rsidP="002F18B6">
      <w:pPr>
        <w:spacing w:after="0"/>
        <w:rPr>
          <w:rFonts w:ascii="Arial" w:hAnsi="Arial" w:cs="Arial"/>
          <w:sz w:val="24"/>
          <w:szCs w:val="24"/>
        </w:rPr>
      </w:pPr>
    </w:p>
    <w:p w:rsidR="002F18B6" w:rsidRDefault="001B7106" w:rsidP="002F18B6">
      <w:pPr>
        <w:spacing w:after="0"/>
        <w:jc w:val="center"/>
        <w:rPr>
          <w:rFonts w:ascii="Arial" w:hAnsi="Arial" w:cs="Arial"/>
          <w:sz w:val="24"/>
          <w:szCs w:val="24"/>
        </w:rPr>
      </w:pPr>
      <w:r w:rsidRPr="00D50D3C">
        <w:rPr>
          <w:rFonts w:ascii="Arial" w:hAnsi="Arial" w:cs="Arial"/>
          <w:sz w:val="24"/>
          <w:szCs w:val="24"/>
        </w:rPr>
        <w:t>2022</w:t>
      </w:r>
      <w:r w:rsidR="00CF138B" w:rsidRPr="00D50D3C">
        <w:rPr>
          <w:rFonts w:ascii="Arial" w:hAnsi="Arial" w:cs="Arial"/>
          <w:sz w:val="24"/>
          <w:szCs w:val="24"/>
        </w:rPr>
        <w:t xml:space="preserve"> год</w:t>
      </w:r>
    </w:p>
    <w:p w:rsidR="00D9728C" w:rsidRPr="002F18B6" w:rsidRDefault="00D9728C" w:rsidP="002F18B6">
      <w:pPr>
        <w:spacing w:after="0"/>
        <w:jc w:val="center"/>
        <w:rPr>
          <w:rFonts w:ascii="Arial" w:hAnsi="Arial" w:cs="Arial"/>
          <w:sz w:val="24"/>
          <w:szCs w:val="24"/>
        </w:rPr>
      </w:pPr>
      <w:r w:rsidRPr="00D50D3C">
        <w:rPr>
          <w:rFonts w:ascii="Arial" w:eastAsia="Times New Roman" w:hAnsi="Arial" w:cs="Arial"/>
          <w:b/>
          <w:sz w:val="24"/>
          <w:szCs w:val="24"/>
          <w:lang w:eastAsia="ru-RU"/>
        </w:rPr>
        <w:lastRenderedPageBreak/>
        <w:t>ПАСПОРТ</w:t>
      </w:r>
    </w:p>
    <w:p w:rsidR="00D9728C" w:rsidRPr="00D50D3C" w:rsidRDefault="00D9728C" w:rsidP="00D9728C">
      <w:pPr>
        <w:widowControl w:val="0"/>
        <w:overflowPunct w:val="0"/>
        <w:autoSpaceDE w:val="0"/>
        <w:autoSpaceDN w:val="0"/>
        <w:adjustRightInd w:val="0"/>
        <w:spacing w:after="0" w:line="240" w:lineRule="auto"/>
        <w:ind w:firstLine="540"/>
        <w:jc w:val="center"/>
        <w:rPr>
          <w:rFonts w:ascii="Arial" w:eastAsia="Times New Roman" w:hAnsi="Arial" w:cs="Arial"/>
          <w:b/>
          <w:sz w:val="24"/>
          <w:szCs w:val="24"/>
          <w:lang w:eastAsia="ru-RU"/>
        </w:rPr>
      </w:pPr>
      <w:r w:rsidRPr="00D50D3C">
        <w:rPr>
          <w:rFonts w:ascii="Arial" w:eastAsia="Times New Roman" w:hAnsi="Arial" w:cs="Arial"/>
          <w:b/>
          <w:sz w:val="24"/>
          <w:szCs w:val="24"/>
          <w:lang w:eastAsia="ru-RU"/>
        </w:rPr>
        <w:t xml:space="preserve">Программы «Развитие муниципального казенного учреждения культуры </w:t>
      </w:r>
      <w:r w:rsidR="001B7106" w:rsidRPr="00D50D3C">
        <w:rPr>
          <w:rFonts w:ascii="Arial" w:eastAsia="Times New Roman" w:hAnsi="Arial" w:cs="Arial"/>
          <w:b/>
          <w:sz w:val="24"/>
          <w:szCs w:val="24"/>
          <w:lang w:eastAsia="ru-RU"/>
        </w:rPr>
        <w:t>«</w:t>
      </w:r>
      <w:proofErr w:type="spellStart"/>
      <w:r w:rsidR="001B7106" w:rsidRPr="00D50D3C">
        <w:rPr>
          <w:rFonts w:ascii="Arial" w:eastAsia="Times New Roman" w:hAnsi="Arial" w:cs="Arial"/>
          <w:b/>
          <w:sz w:val="24"/>
          <w:szCs w:val="24"/>
          <w:lang w:eastAsia="ru-RU"/>
        </w:rPr>
        <w:t>Заславский</w:t>
      </w:r>
      <w:proofErr w:type="spellEnd"/>
      <w:r w:rsidRPr="00D50D3C">
        <w:rPr>
          <w:rFonts w:ascii="Arial" w:eastAsia="Times New Roman" w:hAnsi="Arial" w:cs="Arial"/>
          <w:b/>
          <w:sz w:val="24"/>
          <w:szCs w:val="24"/>
          <w:lang w:eastAsia="ru-RU"/>
        </w:rPr>
        <w:t xml:space="preserve"> центральный Дом культуры» на 20</w:t>
      </w:r>
      <w:r w:rsidR="001B7106" w:rsidRPr="00D50D3C">
        <w:rPr>
          <w:rFonts w:ascii="Arial" w:eastAsia="Times New Roman" w:hAnsi="Arial" w:cs="Arial"/>
          <w:b/>
          <w:sz w:val="24"/>
          <w:szCs w:val="24"/>
          <w:lang w:eastAsia="ru-RU"/>
        </w:rPr>
        <w:t>23 - 2027</w:t>
      </w:r>
      <w:r w:rsidRPr="00D50D3C">
        <w:rPr>
          <w:rFonts w:ascii="Arial" w:eastAsia="Times New Roman" w:hAnsi="Arial" w:cs="Arial"/>
          <w:b/>
          <w:sz w:val="24"/>
          <w:szCs w:val="24"/>
          <w:lang w:eastAsia="ru-RU"/>
        </w:rPr>
        <w:t xml:space="preserve"> годы»</w:t>
      </w:r>
    </w:p>
    <w:p w:rsidR="00D9728C" w:rsidRPr="001B7106" w:rsidRDefault="00D9728C" w:rsidP="00D9728C">
      <w:pPr>
        <w:widowControl w:val="0"/>
        <w:overflowPunct w:val="0"/>
        <w:autoSpaceDE w:val="0"/>
        <w:autoSpaceDN w:val="0"/>
        <w:adjustRightInd w:val="0"/>
        <w:spacing w:after="0" w:line="240" w:lineRule="auto"/>
        <w:ind w:firstLine="540"/>
        <w:jc w:val="both"/>
        <w:rPr>
          <w:rFonts w:ascii="Arial" w:eastAsia="Times New Roman" w:hAnsi="Arial" w:cs="Arial"/>
          <w:sz w:val="24"/>
          <w:szCs w:val="24"/>
          <w:lang w:eastAsia="ru-RU"/>
        </w:rPr>
      </w:pPr>
    </w:p>
    <w:tbl>
      <w:tblPr>
        <w:tblW w:w="0" w:type="auto"/>
        <w:tblInd w:w="75" w:type="dxa"/>
        <w:tblLayout w:type="fixed"/>
        <w:tblCellMar>
          <w:top w:w="75" w:type="dxa"/>
          <w:left w:w="75" w:type="dxa"/>
          <w:bottom w:w="75" w:type="dxa"/>
          <w:right w:w="75" w:type="dxa"/>
        </w:tblCellMar>
        <w:tblLook w:val="0000" w:firstRow="0" w:lastRow="0" w:firstColumn="0" w:lastColumn="0" w:noHBand="0" w:noVBand="0"/>
      </w:tblPr>
      <w:tblGrid>
        <w:gridCol w:w="2127"/>
        <w:gridCol w:w="7796"/>
      </w:tblGrid>
      <w:tr w:rsidR="00D9728C" w:rsidRPr="001B7106" w:rsidTr="000B0C25">
        <w:trPr>
          <w:trHeight w:val="600"/>
        </w:trPr>
        <w:tc>
          <w:tcPr>
            <w:tcW w:w="2127" w:type="dxa"/>
            <w:tcBorders>
              <w:top w:val="single" w:sz="8" w:space="0" w:color="000000"/>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Наименование программы</w:t>
            </w:r>
          </w:p>
        </w:tc>
        <w:tc>
          <w:tcPr>
            <w:tcW w:w="7796" w:type="dxa"/>
            <w:tcBorders>
              <w:top w:val="single" w:sz="8" w:space="0" w:color="000000"/>
              <w:left w:val="single" w:sz="8" w:space="0" w:color="000000"/>
              <w:bottom w:val="single" w:sz="8" w:space="0" w:color="000000"/>
              <w:right w:val="single" w:sz="8" w:space="0" w:color="000000"/>
            </w:tcBorders>
            <w:vAlign w:val="center"/>
          </w:tcPr>
          <w:p w:rsidR="00D9728C" w:rsidRPr="002F18B6" w:rsidRDefault="00D9728C" w:rsidP="00D9728C">
            <w:pPr>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 xml:space="preserve">«Развитие муниципального казенного учреждения культуры </w:t>
            </w:r>
            <w:r w:rsidR="00FC3F63" w:rsidRPr="002F18B6">
              <w:rPr>
                <w:rFonts w:ascii="Courier New" w:eastAsia="Times New Roman" w:hAnsi="Courier New" w:cs="Courier New"/>
                <w:lang w:eastAsia="ru-RU"/>
              </w:rPr>
              <w:t>«</w:t>
            </w:r>
            <w:proofErr w:type="spellStart"/>
            <w:r w:rsidR="00FC3F63" w:rsidRPr="002F18B6">
              <w:rPr>
                <w:rFonts w:ascii="Courier New" w:eastAsia="Times New Roman" w:hAnsi="Courier New" w:cs="Courier New"/>
                <w:lang w:eastAsia="ru-RU"/>
              </w:rPr>
              <w:t>Заславский</w:t>
            </w:r>
            <w:proofErr w:type="spellEnd"/>
            <w:r w:rsidRPr="002F18B6">
              <w:rPr>
                <w:rFonts w:ascii="Courier New" w:eastAsia="Times New Roman" w:hAnsi="Courier New" w:cs="Courier New"/>
                <w:lang w:eastAsia="ru-RU"/>
              </w:rPr>
              <w:t xml:space="preserve"> цен</w:t>
            </w:r>
            <w:r w:rsidR="00444746" w:rsidRPr="002F18B6">
              <w:rPr>
                <w:rFonts w:ascii="Courier New" w:eastAsia="Times New Roman" w:hAnsi="Courier New" w:cs="Courier New"/>
                <w:lang w:eastAsia="ru-RU"/>
              </w:rPr>
              <w:t>т</w:t>
            </w:r>
            <w:r w:rsidRPr="002F18B6">
              <w:rPr>
                <w:rFonts w:ascii="Courier New" w:eastAsia="Times New Roman" w:hAnsi="Courier New" w:cs="Courier New"/>
                <w:lang w:eastAsia="ru-RU"/>
              </w:rPr>
              <w:t>ральный Дом культуры на</w:t>
            </w:r>
            <w:r w:rsidR="00FC3F63" w:rsidRPr="002F18B6">
              <w:rPr>
                <w:rFonts w:ascii="Courier New" w:eastAsia="Times New Roman" w:hAnsi="Courier New" w:cs="Courier New"/>
                <w:lang w:eastAsia="ru-RU"/>
              </w:rPr>
              <w:t xml:space="preserve"> 2023 - 2027</w:t>
            </w:r>
            <w:r w:rsidRPr="002F18B6">
              <w:rPr>
                <w:rFonts w:ascii="Courier New" w:eastAsia="Times New Roman" w:hAnsi="Courier New" w:cs="Courier New"/>
                <w:lang w:eastAsia="ru-RU"/>
              </w:rPr>
              <w:t xml:space="preserve"> годы» (далее по тексту - Программа)</w:t>
            </w:r>
          </w:p>
        </w:tc>
      </w:tr>
      <w:tr w:rsidR="00D9728C" w:rsidRPr="001B7106" w:rsidTr="000B0C25">
        <w:trPr>
          <w:trHeight w:val="600"/>
        </w:trPr>
        <w:tc>
          <w:tcPr>
            <w:tcW w:w="2127" w:type="dxa"/>
            <w:tcBorders>
              <w:top w:val="single" w:sz="8" w:space="0" w:color="000000"/>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Нормативное обоснование программы</w:t>
            </w:r>
          </w:p>
        </w:tc>
        <w:tc>
          <w:tcPr>
            <w:tcW w:w="7796" w:type="dxa"/>
            <w:tcBorders>
              <w:top w:val="single" w:sz="8" w:space="0" w:color="000000"/>
              <w:left w:val="single" w:sz="8" w:space="0" w:color="000000"/>
              <w:bottom w:val="single" w:sz="8" w:space="0" w:color="000000"/>
              <w:right w:val="single" w:sz="8" w:space="0" w:color="000000"/>
            </w:tcBorders>
            <w:vAlign w:val="center"/>
          </w:tcPr>
          <w:p w:rsidR="00D9728C" w:rsidRPr="002F18B6" w:rsidRDefault="00D9728C" w:rsidP="00EF1B13">
            <w:pPr>
              <w:widowControl w:val="0"/>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 xml:space="preserve">Федеральный закон N 131-ФЗ </w:t>
            </w:r>
            <w:r w:rsidR="000E69BF" w:rsidRPr="002F18B6">
              <w:rPr>
                <w:rFonts w:ascii="Courier New" w:eastAsia="Times New Roman" w:hAnsi="Courier New" w:cs="Courier New"/>
                <w:lang w:eastAsia="ru-RU"/>
              </w:rPr>
              <w:t>«</w:t>
            </w:r>
            <w:r w:rsidRPr="002F18B6">
              <w:rPr>
                <w:rFonts w:ascii="Courier New" w:eastAsia="Times New Roman" w:hAnsi="Courier New" w:cs="Courier New"/>
                <w:lang w:eastAsia="ru-RU"/>
              </w:rPr>
              <w:t>Об общих принципах организации местного самоуправления в Российской Федерации</w:t>
            </w:r>
            <w:r w:rsidR="000E69BF" w:rsidRPr="002F18B6">
              <w:rPr>
                <w:rFonts w:ascii="Courier New" w:eastAsia="Times New Roman" w:hAnsi="Courier New" w:cs="Courier New"/>
                <w:lang w:eastAsia="ru-RU"/>
              </w:rPr>
              <w:t>»</w:t>
            </w:r>
          </w:p>
          <w:p w:rsidR="00D9728C" w:rsidRPr="002F18B6" w:rsidRDefault="00D9728C" w:rsidP="00EF1B13">
            <w:pPr>
              <w:widowControl w:val="0"/>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 xml:space="preserve">Устав </w:t>
            </w:r>
            <w:r w:rsidR="00FC3F63" w:rsidRPr="002F18B6">
              <w:rPr>
                <w:rFonts w:ascii="Courier New" w:eastAsia="Times New Roman" w:hAnsi="Courier New" w:cs="Courier New"/>
                <w:lang w:eastAsia="ru-RU"/>
              </w:rPr>
              <w:t>М</w:t>
            </w:r>
            <w:r w:rsidR="000119E7" w:rsidRPr="002F18B6">
              <w:rPr>
                <w:rFonts w:ascii="Courier New" w:eastAsia="Times New Roman" w:hAnsi="Courier New" w:cs="Courier New"/>
                <w:lang w:eastAsia="ru-RU"/>
              </w:rPr>
              <w:t>униципального казенного учреждения культуры</w:t>
            </w:r>
            <w:r w:rsidR="00FC3F63" w:rsidRPr="002F18B6">
              <w:rPr>
                <w:rFonts w:ascii="Courier New" w:eastAsia="Times New Roman" w:hAnsi="Courier New" w:cs="Courier New"/>
                <w:lang w:eastAsia="ru-RU"/>
              </w:rPr>
              <w:t xml:space="preserve"> «</w:t>
            </w:r>
            <w:proofErr w:type="spellStart"/>
            <w:r w:rsidR="00FC3F63" w:rsidRPr="002F18B6">
              <w:rPr>
                <w:rFonts w:ascii="Courier New" w:eastAsia="Times New Roman" w:hAnsi="Courier New" w:cs="Courier New"/>
                <w:lang w:eastAsia="ru-RU"/>
              </w:rPr>
              <w:t>Заславский</w:t>
            </w:r>
            <w:proofErr w:type="spellEnd"/>
            <w:r w:rsidR="00444746" w:rsidRPr="002F18B6">
              <w:rPr>
                <w:rFonts w:ascii="Courier New" w:eastAsia="Times New Roman" w:hAnsi="Courier New" w:cs="Courier New"/>
                <w:lang w:eastAsia="ru-RU"/>
              </w:rPr>
              <w:t xml:space="preserve"> </w:t>
            </w:r>
            <w:r w:rsidR="000119E7" w:rsidRPr="002F18B6">
              <w:rPr>
                <w:rFonts w:ascii="Courier New" w:eastAsia="Times New Roman" w:hAnsi="Courier New" w:cs="Courier New"/>
                <w:lang w:eastAsia="ru-RU"/>
              </w:rPr>
              <w:t>центральный Дом культуры</w:t>
            </w:r>
            <w:r w:rsidRPr="002F18B6">
              <w:rPr>
                <w:rFonts w:ascii="Courier New" w:eastAsia="Times New Roman" w:hAnsi="Courier New" w:cs="Courier New"/>
                <w:lang w:eastAsia="ru-RU"/>
              </w:rPr>
              <w:t>»</w:t>
            </w:r>
          </w:p>
          <w:p w:rsidR="00D9728C" w:rsidRPr="002F18B6" w:rsidRDefault="00D9728C" w:rsidP="00EF1B13">
            <w:pPr>
              <w:widowControl w:val="0"/>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Условия, порядок и правила, утвержденные федеральными, областными и районными нормативными правовыми актами</w:t>
            </w:r>
          </w:p>
          <w:p w:rsidR="008D3517" w:rsidRPr="002F18B6" w:rsidRDefault="008D3517" w:rsidP="00EF1B13">
            <w:pPr>
              <w:widowControl w:val="0"/>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На</w:t>
            </w:r>
            <w:r w:rsidR="000E69BF" w:rsidRPr="002F18B6">
              <w:rPr>
                <w:rFonts w:ascii="Courier New" w:eastAsia="Times New Roman" w:hAnsi="Courier New" w:cs="Courier New"/>
                <w:lang w:eastAsia="ru-RU"/>
              </w:rPr>
              <w:t>циональный проект</w:t>
            </w:r>
            <w:r w:rsidRPr="002F18B6">
              <w:rPr>
                <w:rFonts w:ascii="Courier New" w:eastAsia="Times New Roman" w:hAnsi="Courier New" w:cs="Courier New"/>
                <w:lang w:eastAsia="ru-RU"/>
              </w:rPr>
              <w:t xml:space="preserve"> «Культура» (01.01.2019 - 31.12.2024)</w:t>
            </w:r>
          </w:p>
        </w:tc>
      </w:tr>
      <w:tr w:rsidR="00D9728C" w:rsidRPr="001B7106" w:rsidTr="000B0C25">
        <w:trPr>
          <w:trHeight w:val="20"/>
        </w:trPr>
        <w:tc>
          <w:tcPr>
            <w:tcW w:w="2127" w:type="dxa"/>
            <w:tcBorders>
              <w:top w:val="single" w:sz="8" w:space="0" w:color="000000"/>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Заказчик программы</w:t>
            </w:r>
          </w:p>
        </w:tc>
        <w:tc>
          <w:tcPr>
            <w:tcW w:w="7796" w:type="dxa"/>
            <w:tcBorders>
              <w:top w:val="single" w:sz="8" w:space="0" w:color="000000"/>
              <w:left w:val="single" w:sz="8" w:space="0" w:color="000000"/>
              <w:bottom w:val="single" w:sz="8" w:space="0" w:color="000000"/>
              <w:right w:val="single" w:sz="8" w:space="0" w:color="000000"/>
            </w:tcBorders>
            <w:vAlign w:val="center"/>
          </w:tcPr>
          <w:p w:rsidR="00D9728C" w:rsidRPr="002F18B6" w:rsidRDefault="00D9728C" w:rsidP="00444746">
            <w:pPr>
              <w:widowControl w:val="0"/>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 xml:space="preserve">Администрация </w:t>
            </w:r>
            <w:proofErr w:type="spellStart"/>
            <w:r w:rsidR="00FC3F63" w:rsidRPr="002F18B6">
              <w:rPr>
                <w:rFonts w:ascii="Courier New" w:eastAsia="Times New Roman" w:hAnsi="Courier New" w:cs="Courier New"/>
                <w:lang w:eastAsia="ru-RU"/>
              </w:rPr>
              <w:t>Заславского</w:t>
            </w:r>
            <w:proofErr w:type="spellEnd"/>
            <w:r w:rsidR="00444746" w:rsidRPr="002F18B6">
              <w:rPr>
                <w:rFonts w:ascii="Courier New" w:eastAsia="Times New Roman" w:hAnsi="Courier New" w:cs="Courier New"/>
                <w:lang w:eastAsia="ru-RU"/>
              </w:rPr>
              <w:t xml:space="preserve"> муниципального образования</w:t>
            </w:r>
          </w:p>
        </w:tc>
      </w:tr>
      <w:tr w:rsidR="00D9728C" w:rsidRPr="001B7106" w:rsidTr="000B0C25">
        <w:trPr>
          <w:trHeight w:val="2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pacing w:after="0" w:line="240" w:lineRule="auto"/>
              <w:jc w:val="both"/>
              <w:rPr>
                <w:rFonts w:ascii="Courier New" w:eastAsia="Times New Roman" w:hAnsi="Courier New" w:cs="Courier New"/>
                <w:strike/>
                <w:lang w:eastAsia="ru-RU"/>
              </w:rPr>
            </w:pPr>
            <w:r w:rsidRPr="002F18B6">
              <w:rPr>
                <w:rFonts w:ascii="Courier New" w:eastAsia="Times New Roman" w:hAnsi="Courier New" w:cs="Courier New"/>
                <w:lang w:eastAsia="ru-RU"/>
              </w:rPr>
              <w:t>Разработчик</w:t>
            </w:r>
          </w:p>
          <w:p w:rsidR="00D9728C" w:rsidRPr="002F18B6" w:rsidRDefault="00D9728C" w:rsidP="00D9728C">
            <w:pPr>
              <w:widowControl w:val="0"/>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программы</w:t>
            </w:r>
          </w:p>
        </w:tc>
        <w:tc>
          <w:tcPr>
            <w:tcW w:w="7796" w:type="dxa"/>
            <w:tcBorders>
              <w:left w:val="single" w:sz="8" w:space="0" w:color="000000"/>
              <w:bottom w:val="single" w:sz="8" w:space="0" w:color="000000"/>
              <w:right w:val="single" w:sz="8" w:space="0" w:color="000000"/>
            </w:tcBorders>
            <w:vAlign w:val="center"/>
          </w:tcPr>
          <w:p w:rsidR="00D9728C" w:rsidRPr="002F18B6" w:rsidRDefault="00D9728C" w:rsidP="00444746">
            <w:pPr>
              <w:suppressAutoHyphens/>
              <w:autoSpaceDE w:val="0"/>
              <w:snapToGrid w:val="0"/>
              <w:spacing w:after="0" w:line="240" w:lineRule="auto"/>
              <w:rPr>
                <w:rFonts w:ascii="Courier New" w:eastAsia="Arial" w:hAnsi="Courier New" w:cs="Courier New"/>
                <w:lang w:eastAsia="ar-SA"/>
              </w:rPr>
            </w:pPr>
            <w:r w:rsidRPr="002F18B6">
              <w:rPr>
                <w:rFonts w:ascii="Courier New" w:eastAsia="Arial" w:hAnsi="Courier New" w:cs="Courier New"/>
                <w:lang w:eastAsia="ar-SA"/>
              </w:rPr>
              <w:t xml:space="preserve">Муниципальное </w:t>
            </w:r>
            <w:r w:rsidR="00444746" w:rsidRPr="002F18B6">
              <w:rPr>
                <w:rFonts w:ascii="Courier New" w:eastAsia="Arial" w:hAnsi="Courier New" w:cs="Courier New"/>
                <w:lang w:eastAsia="ar-SA"/>
              </w:rPr>
              <w:t>казенное</w:t>
            </w:r>
            <w:r w:rsidRPr="002F18B6">
              <w:rPr>
                <w:rFonts w:ascii="Courier New" w:eastAsia="Arial" w:hAnsi="Courier New" w:cs="Courier New"/>
                <w:lang w:eastAsia="ar-SA"/>
              </w:rPr>
              <w:t xml:space="preserve"> учреждение культуры </w:t>
            </w:r>
            <w:r w:rsidR="00FC3F63" w:rsidRPr="002F18B6">
              <w:rPr>
                <w:rFonts w:ascii="Courier New" w:eastAsia="Arial" w:hAnsi="Courier New" w:cs="Courier New"/>
                <w:lang w:eastAsia="ar-SA"/>
              </w:rPr>
              <w:t>«</w:t>
            </w:r>
            <w:proofErr w:type="spellStart"/>
            <w:r w:rsidR="00FC3F63" w:rsidRPr="002F18B6">
              <w:rPr>
                <w:rFonts w:ascii="Courier New" w:eastAsia="Arial" w:hAnsi="Courier New" w:cs="Courier New"/>
                <w:lang w:eastAsia="ar-SA"/>
              </w:rPr>
              <w:t>Заславский</w:t>
            </w:r>
            <w:proofErr w:type="spellEnd"/>
            <w:r w:rsidR="00444746" w:rsidRPr="002F18B6">
              <w:rPr>
                <w:rFonts w:ascii="Courier New" w:eastAsia="Arial" w:hAnsi="Courier New" w:cs="Courier New"/>
                <w:lang w:eastAsia="ar-SA"/>
              </w:rPr>
              <w:t xml:space="preserve"> центральный Дом культуры</w:t>
            </w:r>
            <w:r w:rsidRPr="002F18B6">
              <w:rPr>
                <w:rFonts w:ascii="Courier New" w:eastAsia="Arial" w:hAnsi="Courier New" w:cs="Courier New"/>
                <w:lang w:eastAsia="ar-SA"/>
              </w:rPr>
              <w:t>»</w:t>
            </w:r>
          </w:p>
        </w:tc>
      </w:tr>
      <w:tr w:rsidR="00D9728C" w:rsidRPr="001B7106" w:rsidTr="000B0C25">
        <w:trPr>
          <w:trHeight w:val="2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Основные исполнители программы</w:t>
            </w:r>
          </w:p>
        </w:tc>
        <w:tc>
          <w:tcPr>
            <w:tcW w:w="7796" w:type="dxa"/>
            <w:tcBorders>
              <w:left w:val="single" w:sz="8" w:space="0" w:color="000000"/>
              <w:bottom w:val="single" w:sz="8" w:space="0" w:color="000000"/>
              <w:right w:val="single" w:sz="8" w:space="0" w:color="000000"/>
            </w:tcBorders>
            <w:vAlign w:val="center"/>
          </w:tcPr>
          <w:p w:rsidR="00D9728C" w:rsidRPr="002F18B6" w:rsidRDefault="00D9728C" w:rsidP="00444746">
            <w:pPr>
              <w:suppressAutoHyphens/>
              <w:autoSpaceDE w:val="0"/>
              <w:snapToGrid w:val="0"/>
              <w:spacing w:after="0" w:line="240" w:lineRule="auto"/>
              <w:rPr>
                <w:rFonts w:ascii="Courier New" w:eastAsia="Arial" w:hAnsi="Courier New" w:cs="Courier New"/>
                <w:lang w:eastAsia="ar-SA"/>
              </w:rPr>
            </w:pPr>
            <w:r w:rsidRPr="002F18B6">
              <w:rPr>
                <w:rFonts w:ascii="Courier New" w:eastAsia="Arial" w:hAnsi="Courier New" w:cs="Courier New"/>
                <w:lang w:eastAsia="ar-SA"/>
              </w:rPr>
              <w:t xml:space="preserve">Муниципальное </w:t>
            </w:r>
            <w:r w:rsidR="00444746" w:rsidRPr="002F18B6">
              <w:rPr>
                <w:rFonts w:ascii="Courier New" w:eastAsia="Arial" w:hAnsi="Courier New" w:cs="Courier New"/>
                <w:lang w:eastAsia="ar-SA"/>
              </w:rPr>
              <w:t>казенное</w:t>
            </w:r>
            <w:r w:rsidRPr="002F18B6">
              <w:rPr>
                <w:rFonts w:ascii="Courier New" w:eastAsia="Arial" w:hAnsi="Courier New" w:cs="Courier New"/>
                <w:lang w:eastAsia="ar-SA"/>
              </w:rPr>
              <w:t xml:space="preserve"> учреждение </w:t>
            </w:r>
            <w:r w:rsidR="00EF1B13" w:rsidRPr="002F18B6">
              <w:rPr>
                <w:rFonts w:ascii="Courier New" w:eastAsia="Arial" w:hAnsi="Courier New" w:cs="Courier New"/>
                <w:lang w:eastAsia="ar-SA"/>
              </w:rPr>
              <w:t xml:space="preserve">культуры </w:t>
            </w:r>
            <w:r w:rsidR="00FC3F63" w:rsidRPr="002F18B6">
              <w:rPr>
                <w:rFonts w:ascii="Courier New" w:eastAsia="Arial" w:hAnsi="Courier New" w:cs="Courier New"/>
                <w:lang w:eastAsia="ar-SA"/>
              </w:rPr>
              <w:t>«</w:t>
            </w:r>
            <w:proofErr w:type="spellStart"/>
            <w:r w:rsidR="00FC3F63" w:rsidRPr="002F18B6">
              <w:rPr>
                <w:rFonts w:ascii="Courier New" w:eastAsia="Arial" w:hAnsi="Courier New" w:cs="Courier New"/>
                <w:lang w:eastAsia="ar-SA"/>
              </w:rPr>
              <w:t>Заславский</w:t>
            </w:r>
            <w:proofErr w:type="spellEnd"/>
            <w:r w:rsidR="00444746" w:rsidRPr="002F18B6">
              <w:rPr>
                <w:rFonts w:ascii="Courier New" w:eastAsia="Arial" w:hAnsi="Courier New" w:cs="Courier New"/>
                <w:lang w:eastAsia="ar-SA"/>
              </w:rPr>
              <w:t xml:space="preserve"> центральный Дом культуры</w:t>
            </w:r>
            <w:r w:rsidRPr="002F18B6">
              <w:rPr>
                <w:rFonts w:ascii="Courier New" w:eastAsia="Arial" w:hAnsi="Courier New" w:cs="Courier New"/>
                <w:lang w:eastAsia="ar-SA"/>
              </w:rPr>
              <w:t>» (далее по тексту - Учреждение)</w:t>
            </w:r>
          </w:p>
        </w:tc>
      </w:tr>
      <w:tr w:rsidR="00D9728C" w:rsidRPr="001B7106" w:rsidTr="000B0C25">
        <w:trPr>
          <w:trHeight w:val="60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Цель программы</w:t>
            </w:r>
          </w:p>
        </w:tc>
        <w:tc>
          <w:tcPr>
            <w:tcW w:w="7796" w:type="dxa"/>
            <w:tcBorders>
              <w:left w:val="single" w:sz="8" w:space="0" w:color="000000"/>
              <w:bottom w:val="single" w:sz="8" w:space="0" w:color="000000"/>
              <w:right w:val="single" w:sz="8" w:space="0" w:color="000000"/>
            </w:tcBorders>
            <w:vAlign w:val="center"/>
          </w:tcPr>
          <w:p w:rsidR="00D9728C" w:rsidRPr="002F18B6" w:rsidRDefault="000119E7" w:rsidP="000119E7">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hAnsi="Courier New" w:cs="Courier New"/>
              </w:rPr>
              <w:t xml:space="preserve">Создание условий для реализации каждым жителем </w:t>
            </w:r>
            <w:proofErr w:type="spellStart"/>
            <w:r w:rsidRPr="002F18B6">
              <w:rPr>
                <w:rFonts w:ascii="Courier New" w:hAnsi="Courier New" w:cs="Courier New"/>
              </w:rPr>
              <w:t>Заславского</w:t>
            </w:r>
            <w:proofErr w:type="spellEnd"/>
            <w:r w:rsidRPr="002F18B6">
              <w:rPr>
                <w:rFonts w:ascii="Courier New" w:hAnsi="Courier New" w:cs="Courier New"/>
              </w:rPr>
              <w:t xml:space="preserve"> муниципального образования его творческого потенциала</w:t>
            </w:r>
          </w:p>
        </w:tc>
      </w:tr>
      <w:tr w:rsidR="00D9728C" w:rsidRPr="001B7106" w:rsidTr="000B0C25">
        <w:trPr>
          <w:trHeight w:val="60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Задачи программы</w:t>
            </w:r>
          </w:p>
        </w:tc>
        <w:tc>
          <w:tcPr>
            <w:tcW w:w="7796" w:type="dxa"/>
            <w:tcBorders>
              <w:left w:val="single" w:sz="8" w:space="0" w:color="000000"/>
              <w:bottom w:val="single" w:sz="8" w:space="0" w:color="000000"/>
              <w:right w:val="single" w:sz="8" w:space="0" w:color="000000"/>
            </w:tcBorders>
            <w:vAlign w:val="center"/>
          </w:tcPr>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обеспечение учреждения квалифицированными кадрами;</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улучшение материально-технической базы учреждения;</w:t>
            </w:r>
          </w:p>
          <w:p w:rsidR="00D9728C" w:rsidRPr="002F18B6" w:rsidRDefault="00EF1B13"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xml:space="preserve">- </w:t>
            </w:r>
            <w:r w:rsidR="00D9728C" w:rsidRPr="002F18B6">
              <w:rPr>
                <w:rFonts w:ascii="Courier New" w:eastAsia="Times New Roman" w:hAnsi="Courier New" w:cs="Courier New"/>
                <w:lang w:eastAsia="ru-RU"/>
              </w:rPr>
              <w:t>создание условий для реализации творческих возможностей самодеятельных художественных коллективов и исполнителей;</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xml:space="preserve">- расширение спектра предоставляемых населению культурно-досуговых </w:t>
            </w:r>
            <w:r w:rsidR="007F5BDC" w:rsidRPr="002F18B6">
              <w:rPr>
                <w:rFonts w:ascii="Courier New" w:eastAsia="Times New Roman" w:hAnsi="Courier New" w:cs="Courier New"/>
                <w:lang w:eastAsia="ru-RU"/>
              </w:rPr>
              <w:t>услуг</w:t>
            </w:r>
            <w:r w:rsidRPr="002F18B6">
              <w:rPr>
                <w:rFonts w:ascii="Courier New" w:eastAsia="Times New Roman" w:hAnsi="Courier New" w:cs="Courier New"/>
                <w:lang w:eastAsia="ru-RU"/>
              </w:rPr>
              <w:t>;</w:t>
            </w:r>
          </w:p>
          <w:p w:rsidR="00D9728C" w:rsidRPr="002F18B6" w:rsidRDefault="00EF1B13"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xml:space="preserve">- </w:t>
            </w:r>
            <w:r w:rsidR="00D9728C" w:rsidRPr="002F18B6">
              <w:rPr>
                <w:rFonts w:ascii="Courier New" w:eastAsia="Times New Roman" w:hAnsi="Courier New" w:cs="Courier New"/>
                <w:lang w:eastAsia="ru-RU"/>
              </w:rPr>
              <w:t>создание условий для массового охвата населения деятельностью учреждения;</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развитие социального партнёрства</w:t>
            </w:r>
          </w:p>
        </w:tc>
      </w:tr>
      <w:tr w:rsidR="00D9728C" w:rsidRPr="001B7106" w:rsidTr="000B0C25">
        <w:trPr>
          <w:trHeight w:val="60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Этапы и сроки реализации программы</w:t>
            </w:r>
          </w:p>
        </w:tc>
        <w:tc>
          <w:tcPr>
            <w:tcW w:w="7796" w:type="dxa"/>
            <w:tcBorders>
              <w:left w:val="single" w:sz="8" w:space="0" w:color="000000"/>
              <w:bottom w:val="single" w:sz="8" w:space="0" w:color="000000"/>
              <w:right w:val="single" w:sz="8" w:space="0" w:color="000000"/>
            </w:tcBorders>
          </w:tcPr>
          <w:p w:rsidR="00D9728C" w:rsidRPr="002F18B6" w:rsidRDefault="00FC3F63"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Срок реализации Программы с 2023 года по 2027</w:t>
            </w:r>
            <w:r w:rsidR="00D9728C" w:rsidRPr="002F18B6">
              <w:rPr>
                <w:rFonts w:ascii="Courier New" w:eastAsia="Times New Roman" w:hAnsi="Courier New" w:cs="Courier New"/>
                <w:lang w:eastAsia="ru-RU"/>
              </w:rPr>
              <w:t xml:space="preserve"> год.</w:t>
            </w:r>
          </w:p>
          <w:p w:rsidR="00D9728C" w:rsidRPr="002F18B6" w:rsidRDefault="00D9728C" w:rsidP="00D9728C">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Пр</w:t>
            </w:r>
            <w:r w:rsidR="002F18B6">
              <w:rPr>
                <w:rFonts w:ascii="Courier New" w:eastAsia="Times New Roman" w:hAnsi="Courier New" w:cs="Courier New"/>
                <w:lang w:eastAsia="ru-RU"/>
              </w:rPr>
              <w:t>ограмма реализуется в один этап</w:t>
            </w:r>
          </w:p>
        </w:tc>
      </w:tr>
      <w:tr w:rsidR="00D9728C" w:rsidRPr="001B7106" w:rsidTr="000B0C25">
        <w:trPr>
          <w:trHeight w:val="60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Ожидаемые результаты и показатели социально-экономической эффективности</w:t>
            </w:r>
          </w:p>
        </w:tc>
        <w:tc>
          <w:tcPr>
            <w:tcW w:w="7796" w:type="dxa"/>
            <w:tcBorders>
              <w:left w:val="single" w:sz="8" w:space="0" w:color="000000"/>
              <w:bottom w:val="single" w:sz="8" w:space="0" w:color="000000"/>
              <w:right w:val="single" w:sz="8" w:space="0" w:color="000000"/>
            </w:tcBorders>
          </w:tcPr>
          <w:p w:rsidR="000119E7" w:rsidRPr="002F18B6" w:rsidRDefault="000119E7" w:rsidP="000119E7">
            <w:pPr>
              <w:snapToGrid w:val="0"/>
              <w:rPr>
                <w:rFonts w:ascii="Courier New" w:hAnsi="Courier New" w:cs="Courier New"/>
              </w:rPr>
            </w:pPr>
            <w:r w:rsidRPr="002F18B6">
              <w:rPr>
                <w:rFonts w:ascii="Courier New" w:hAnsi="Courier New" w:cs="Courier New"/>
              </w:rPr>
              <w:t>Реализация муниципальной программы приведет:</w:t>
            </w:r>
          </w:p>
          <w:p w:rsidR="00EB164D" w:rsidRPr="002F18B6" w:rsidRDefault="00EB164D" w:rsidP="00EB164D">
            <w:pPr>
              <w:snapToGrid w:val="0"/>
              <w:rPr>
                <w:rFonts w:ascii="Courier New" w:hAnsi="Courier New" w:cs="Courier New"/>
              </w:rPr>
            </w:pPr>
            <w:r w:rsidRPr="002F18B6">
              <w:rPr>
                <w:rFonts w:ascii="Courier New" w:hAnsi="Courier New" w:cs="Courier New"/>
              </w:rPr>
              <w:t>-</w:t>
            </w:r>
            <w:r w:rsidR="000119E7" w:rsidRPr="002F18B6">
              <w:rPr>
                <w:rFonts w:ascii="Courier New" w:hAnsi="Courier New" w:cs="Courier New"/>
              </w:rPr>
              <w:t xml:space="preserve">к </w:t>
            </w:r>
            <w:r w:rsidRPr="002F18B6">
              <w:rPr>
                <w:rFonts w:ascii="Courier New" w:hAnsi="Courier New" w:cs="Courier New"/>
              </w:rPr>
              <w:t>увеличению</w:t>
            </w:r>
            <w:r w:rsidR="000119E7" w:rsidRPr="002F18B6">
              <w:rPr>
                <w:rFonts w:ascii="Courier New" w:hAnsi="Courier New" w:cs="Courier New"/>
              </w:rPr>
              <w:t xml:space="preserve"> числа посещений культурно-досуговых мероприятий в количестве </w:t>
            </w:r>
            <w:r w:rsidR="007F5BDC" w:rsidRPr="002F18B6">
              <w:rPr>
                <w:rFonts w:ascii="Courier New" w:hAnsi="Courier New" w:cs="Courier New"/>
              </w:rPr>
              <w:t>11,9</w:t>
            </w:r>
            <w:r w:rsidR="000119E7" w:rsidRPr="002F18B6">
              <w:rPr>
                <w:rFonts w:ascii="Courier New" w:hAnsi="Courier New" w:cs="Courier New"/>
              </w:rPr>
              <w:t xml:space="preserve"> тыс. чел. к 202</w:t>
            </w:r>
            <w:r w:rsidRPr="002F18B6">
              <w:rPr>
                <w:rFonts w:ascii="Courier New" w:hAnsi="Courier New" w:cs="Courier New"/>
              </w:rPr>
              <w:t>7 году;</w:t>
            </w:r>
          </w:p>
          <w:p w:rsidR="00D9728C" w:rsidRPr="002F18B6" w:rsidRDefault="00D9728C" w:rsidP="005702B4">
            <w:pPr>
              <w:snapToGrid w:val="0"/>
              <w:rPr>
                <w:rFonts w:ascii="Courier New" w:hAnsi="Courier New" w:cs="Courier New"/>
              </w:rPr>
            </w:pPr>
            <w:r w:rsidRPr="002F18B6">
              <w:rPr>
                <w:rFonts w:ascii="Courier New" w:eastAsia="Times New Roman" w:hAnsi="Courier New" w:cs="Courier New"/>
                <w:lang w:eastAsia="ru-RU"/>
              </w:rPr>
              <w:t xml:space="preserve">- </w:t>
            </w:r>
            <w:r w:rsidR="00EB164D" w:rsidRPr="002F18B6">
              <w:rPr>
                <w:rFonts w:ascii="Courier New" w:eastAsia="Times New Roman" w:hAnsi="Courier New" w:cs="Courier New"/>
                <w:lang w:eastAsia="ru-RU"/>
              </w:rPr>
              <w:t>к увеличению числа участников</w:t>
            </w:r>
            <w:r w:rsidRPr="002F18B6">
              <w:rPr>
                <w:rFonts w:ascii="Courier New" w:eastAsia="Times New Roman" w:hAnsi="Courier New" w:cs="Courier New"/>
                <w:lang w:eastAsia="ru-RU"/>
              </w:rPr>
              <w:t xml:space="preserve"> клубных формирований</w:t>
            </w:r>
            <w:r w:rsidR="00EB164D" w:rsidRPr="002F18B6">
              <w:rPr>
                <w:rFonts w:ascii="Courier New" w:eastAsia="Times New Roman" w:hAnsi="Courier New" w:cs="Courier New"/>
                <w:lang w:eastAsia="ru-RU"/>
              </w:rPr>
              <w:t xml:space="preserve"> до </w:t>
            </w:r>
            <w:r w:rsidR="00D6443A" w:rsidRPr="002F18B6">
              <w:rPr>
                <w:rFonts w:ascii="Courier New" w:eastAsia="Times New Roman" w:hAnsi="Courier New" w:cs="Courier New"/>
                <w:lang w:eastAsia="ru-RU"/>
              </w:rPr>
              <w:t>75</w:t>
            </w:r>
            <w:r w:rsidR="007F5BDC" w:rsidRPr="002F18B6">
              <w:rPr>
                <w:rFonts w:ascii="Courier New" w:eastAsia="Times New Roman" w:hAnsi="Courier New" w:cs="Courier New"/>
                <w:lang w:eastAsia="ru-RU"/>
              </w:rPr>
              <w:t xml:space="preserve"> чел.</w:t>
            </w:r>
          </w:p>
        </w:tc>
      </w:tr>
      <w:tr w:rsidR="00D9728C" w:rsidRPr="001B7106" w:rsidTr="000B0C25">
        <w:trPr>
          <w:trHeight w:val="60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Механизм реализации Программы</w:t>
            </w:r>
          </w:p>
        </w:tc>
        <w:tc>
          <w:tcPr>
            <w:tcW w:w="7796" w:type="dxa"/>
            <w:tcBorders>
              <w:left w:val="single" w:sz="8" w:space="0" w:color="000000"/>
              <w:bottom w:val="single" w:sz="8" w:space="0" w:color="000000"/>
              <w:right w:val="single" w:sz="8" w:space="0" w:color="000000"/>
            </w:tcBorders>
          </w:tcPr>
          <w:p w:rsidR="00D9728C" w:rsidRPr="002F18B6" w:rsidRDefault="00D9728C" w:rsidP="00D9728C">
            <w:pPr>
              <w:widowControl w:val="0"/>
              <w:overflowPunct w:val="0"/>
              <w:autoSpaceDE w:val="0"/>
              <w:autoSpaceDN w:val="0"/>
              <w:adjustRightInd w:val="0"/>
              <w:spacing w:after="0" w:line="240" w:lineRule="auto"/>
              <w:ind w:left="-26" w:firstLine="234"/>
              <w:jc w:val="both"/>
              <w:rPr>
                <w:rFonts w:ascii="Courier New" w:eastAsia="Times New Roman" w:hAnsi="Courier New" w:cs="Courier New"/>
                <w:lang w:eastAsia="ru-RU"/>
              </w:rPr>
            </w:pPr>
            <w:r w:rsidRPr="002F18B6">
              <w:rPr>
                <w:rFonts w:ascii="Courier New" w:eastAsia="Times New Roman" w:hAnsi="Courier New" w:cs="Courier New"/>
                <w:lang w:eastAsia="ru-RU"/>
              </w:rPr>
              <w:t>Программа реализуется Учреждением самостоятельно, путем:</w:t>
            </w:r>
          </w:p>
          <w:p w:rsidR="00D9728C" w:rsidRPr="002F18B6" w:rsidRDefault="00D9728C" w:rsidP="00A50F54">
            <w:pPr>
              <w:widowControl w:val="0"/>
              <w:overflowPunct w:val="0"/>
              <w:autoSpaceDE w:val="0"/>
              <w:autoSpaceDN w:val="0"/>
              <w:adjustRightInd w:val="0"/>
              <w:spacing w:after="0" w:line="240" w:lineRule="auto"/>
              <w:contextualSpacing/>
              <w:jc w:val="both"/>
              <w:rPr>
                <w:rFonts w:ascii="Courier New" w:eastAsia="Times New Roman" w:hAnsi="Courier New" w:cs="Courier New"/>
              </w:rPr>
            </w:pPr>
            <w:r w:rsidRPr="002F18B6">
              <w:rPr>
                <w:rFonts w:ascii="Courier New" w:eastAsia="Times New Roman" w:hAnsi="Courier New" w:cs="Courier New"/>
              </w:rPr>
              <w:t>проведения с</w:t>
            </w:r>
            <w:r w:rsidR="00A50F54" w:rsidRPr="002F18B6">
              <w:rPr>
                <w:rFonts w:ascii="Courier New" w:eastAsia="Times New Roman" w:hAnsi="Courier New" w:cs="Courier New"/>
              </w:rPr>
              <w:t>оциально-культурных мероприятий;</w:t>
            </w:r>
          </w:p>
          <w:p w:rsidR="00D9728C" w:rsidRPr="002F18B6" w:rsidRDefault="00A50F54" w:rsidP="00A50F54">
            <w:pPr>
              <w:widowControl w:val="0"/>
              <w:overflowPunct w:val="0"/>
              <w:autoSpaceDE w:val="0"/>
              <w:autoSpaceDN w:val="0"/>
              <w:adjustRightInd w:val="0"/>
              <w:spacing w:after="0" w:line="240" w:lineRule="auto"/>
              <w:contextualSpacing/>
              <w:jc w:val="both"/>
              <w:rPr>
                <w:rFonts w:ascii="Courier New" w:eastAsia="Times New Roman" w:hAnsi="Courier New" w:cs="Courier New"/>
              </w:rPr>
            </w:pPr>
            <w:r w:rsidRPr="002F18B6">
              <w:rPr>
                <w:rFonts w:ascii="Courier New" w:eastAsia="Times New Roman" w:hAnsi="Courier New" w:cs="Courier New"/>
              </w:rPr>
              <w:t xml:space="preserve">- </w:t>
            </w:r>
            <w:r w:rsidR="00D9728C" w:rsidRPr="002F18B6">
              <w:rPr>
                <w:rFonts w:ascii="Courier New" w:eastAsia="Times New Roman" w:hAnsi="Courier New" w:cs="Courier New"/>
              </w:rPr>
              <w:t>создания условий для деятельности самодеятельных художестве</w:t>
            </w:r>
            <w:r w:rsidRPr="002F18B6">
              <w:rPr>
                <w:rFonts w:ascii="Courier New" w:eastAsia="Times New Roman" w:hAnsi="Courier New" w:cs="Courier New"/>
              </w:rPr>
              <w:t>нных коллективов и исполнителей;</w:t>
            </w:r>
          </w:p>
          <w:p w:rsidR="00D9728C" w:rsidRPr="002F18B6" w:rsidRDefault="00A50F54" w:rsidP="00A50F54">
            <w:pPr>
              <w:widowControl w:val="0"/>
              <w:overflowPunct w:val="0"/>
              <w:autoSpaceDE w:val="0"/>
              <w:autoSpaceDN w:val="0"/>
              <w:adjustRightInd w:val="0"/>
              <w:spacing w:after="0" w:line="240" w:lineRule="auto"/>
              <w:contextualSpacing/>
              <w:jc w:val="both"/>
              <w:rPr>
                <w:rFonts w:ascii="Courier New" w:eastAsia="Times New Roman" w:hAnsi="Courier New" w:cs="Courier New"/>
              </w:rPr>
            </w:pPr>
            <w:r w:rsidRPr="002F18B6">
              <w:rPr>
                <w:rFonts w:ascii="Courier New" w:eastAsia="Times New Roman" w:hAnsi="Courier New" w:cs="Courier New"/>
              </w:rPr>
              <w:t>-</w:t>
            </w:r>
            <w:r w:rsidR="00D9728C" w:rsidRPr="002F18B6">
              <w:rPr>
                <w:rFonts w:ascii="Courier New" w:eastAsia="Times New Roman" w:hAnsi="Courier New" w:cs="Courier New"/>
              </w:rPr>
              <w:t>вовлечения в процесс предоставления культурных услуг сторонних организаций (социальных и деловых партнеров)</w:t>
            </w:r>
            <w:r w:rsidRPr="002F18B6">
              <w:rPr>
                <w:rFonts w:ascii="Courier New" w:eastAsia="Times New Roman" w:hAnsi="Courier New" w:cs="Courier New"/>
              </w:rPr>
              <w:t>.</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lastRenderedPageBreak/>
              <w:t>- Учреждение</w:t>
            </w:r>
            <w:r w:rsidRPr="002F18B6">
              <w:rPr>
                <w:rFonts w:ascii="Courier New" w:eastAsia="Times New Roman" w:hAnsi="Courier New" w:cs="Courier New"/>
                <w:color w:val="0070C0"/>
                <w:lang w:eastAsia="ru-RU"/>
              </w:rPr>
              <w:t xml:space="preserve"> </w:t>
            </w:r>
            <w:r w:rsidRPr="002F18B6">
              <w:rPr>
                <w:rFonts w:ascii="Courier New" w:eastAsia="Times New Roman" w:hAnsi="Courier New" w:cs="Courier New"/>
                <w:lang w:eastAsia="ru-RU"/>
              </w:rPr>
              <w:t>осуществляет подготовку положений и смет в части проводимых социально-культурных мероприятий</w:t>
            </w:r>
            <w:r w:rsidR="00A50F54" w:rsidRPr="002F18B6">
              <w:rPr>
                <w:rFonts w:ascii="Courier New" w:eastAsia="Times New Roman" w:hAnsi="Courier New" w:cs="Courier New"/>
                <w:lang w:eastAsia="ru-RU"/>
              </w:rPr>
              <w:t>.</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-Учреждение, как получатель средств, самостоятельно осуществляет отбор исполнителей мероприя</w:t>
            </w:r>
            <w:r w:rsidR="00A50F54" w:rsidRPr="002F18B6">
              <w:rPr>
                <w:rFonts w:ascii="Courier New" w:eastAsia="Times New Roman" w:hAnsi="Courier New" w:cs="Courier New"/>
                <w:lang w:eastAsia="ru-RU"/>
              </w:rPr>
              <w:t>тий Программы.</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Базовым принципом реализации мероприятий является принцип баланса интересов всех участников</w:t>
            </w:r>
            <w:r w:rsidR="00A50F54" w:rsidRPr="002F18B6">
              <w:rPr>
                <w:rFonts w:ascii="Courier New" w:eastAsia="Times New Roman" w:hAnsi="Courier New" w:cs="Courier New"/>
                <w:lang w:eastAsia="ru-RU"/>
              </w:rPr>
              <w:t>.</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Сбор отчётных материалов и оценка достижения</w:t>
            </w:r>
            <w:r w:rsidRPr="002F18B6">
              <w:rPr>
                <w:rFonts w:ascii="Courier New" w:eastAsia="Times New Roman" w:hAnsi="Courier New" w:cs="Courier New"/>
                <w:color w:val="0070C0"/>
                <w:lang w:eastAsia="ru-RU"/>
              </w:rPr>
              <w:t xml:space="preserve"> </w:t>
            </w:r>
            <w:r w:rsidRPr="002F18B6">
              <w:rPr>
                <w:rFonts w:ascii="Courier New" w:eastAsia="Times New Roman" w:hAnsi="Courier New" w:cs="Courier New"/>
                <w:lang w:eastAsia="ru-RU"/>
              </w:rPr>
              <w:t>показателей осуществляется по итогам 1 полугодия и отчётного года учреждением.</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Программа реализуется за счет средств местного и областного бюджетов, выделяемых на выполнение муниципального задания и иных целей, доходов от оказания платных услуг, а также грантов и субсидий, получаемых в результате конкурсного отбора, благотворительных и спонсорских средств.</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Финансовый контроль целевого использования бюджетных средств осуществляется в соответствии с бюджетным законодательством.</w:t>
            </w:r>
          </w:p>
          <w:p w:rsidR="00D9728C" w:rsidRPr="002F18B6" w:rsidRDefault="00D9728C" w:rsidP="00D9728C">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 Ответственность за реализацию Программы и обеспечение достижения запланированных значений целевых индикаторов и показателей результативности Программы в целом несет Учреждение.</w:t>
            </w:r>
          </w:p>
        </w:tc>
      </w:tr>
      <w:tr w:rsidR="00D9728C" w:rsidRPr="001B7106" w:rsidTr="000B0C25">
        <w:trPr>
          <w:trHeight w:val="60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lastRenderedPageBreak/>
              <w:t>Ресурсное обеспечение программы</w:t>
            </w:r>
          </w:p>
        </w:tc>
        <w:tc>
          <w:tcPr>
            <w:tcW w:w="7796" w:type="dxa"/>
            <w:tcBorders>
              <w:left w:val="single" w:sz="8" w:space="0" w:color="000000"/>
              <w:bottom w:val="single" w:sz="8" w:space="0" w:color="000000"/>
              <w:right w:val="single" w:sz="8" w:space="0" w:color="000000"/>
            </w:tcBorders>
          </w:tcPr>
          <w:p w:rsidR="00D9728C" w:rsidRPr="002F18B6" w:rsidRDefault="00D9728C" w:rsidP="00D9728C">
            <w:pPr>
              <w:widowControl w:val="0"/>
              <w:overflowPunct w:val="0"/>
              <w:autoSpaceDE w:val="0"/>
              <w:autoSpaceDN w:val="0"/>
              <w:adjustRightInd w:val="0"/>
              <w:spacing w:after="0" w:line="240" w:lineRule="auto"/>
              <w:ind w:left="-26" w:firstLine="234"/>
              <w:jc w:val="both"/>
              <w:rPr>
                <w:rFonts w:ascii="Courier New" w:eastAsia="Times New Roman" w:hAnsi="Courier New" w:cs="Courier New"/>
                <w:lang w:eastAsia="ru-RU"/>
              </w:rPr>
            </w:pPr>
            <w:r w:rsidRPr="002F18B6">
              <w:rPr>
                <w:rFonts w:ascii="Courier New" w:eastAsia="Times New Roman" w:hAnsi="Courier New" w:cs="Courier New"/>
                <w:lang w:eastAsia="ru-RU"/>
              </w:rPr>
              <w:t>При реализации программы будет задействована вся ресурсная база учреждения, а именно:</w:t>
            </w:r>
          </w:p>
          <w:p w:rsidR="00D9728C" w:rsidRPr="002F18B6" w:rsidRDefault="002F18B6" w:rsidP="00D9728C">
            <w:pPr>
              <w:widowControl w:val="0"/>
              <w:overflowPunct w:val="0"/>
              <w:autoSpaceDE w:val="0"/>
              <w:autoSpaceDN w:val="0"/>
              <w:adjustRightInd w:val="0"/>
              <w:spacing w:after="0" w:line="240" w:lineRule="auto"/>
              <w:ind w:left="-26" w:firstLine="26"/>
              <w:rPr>
                <w:rFonts w:ascii="Courier New" w:eastAsia="Times New Roman" w:hAnsi="Courier New" w:cs="Courier New"/>
                <w:lang w:eastAsia="ru-RU"/>
              </w:rPr>
            </w:pPr>
            <w:r>
              <w:rPr>
                <w:rFonts w:ascii="Courier New" w:eastAsia="Times New Roman" w:hAnsi="Courier New" w:cs="Courier New"/>
                <w:lang w:eastAsia="ru-RU"/>
              </w:rPr>
              <w:t>- Финансовый ресурс;</w:t>
            </w:r>
          </w:p>
          <w:p w:rsidR="00D9728C" w:rsidRPr="002F18B6" w:rsidRDefault="00EF1B13" w:rsidP="00D9728C">
            <w:pPr>
              <w:widowControl w:val="0"/>
              <w:overflowPunct w:val="0"/>
              <w:autoSpaceDE w:val="0"/>
              <w:autoSpaceDN w:val="0"/>
              <w:adjustRightInd w:val="0"/>
              <w:spacing w:after="0" w:line="240" w:lineRule="auto"/>
              <w:ind w:left="-26" w:firstLine="26"/>
              <w:rPr>
                <w:rFonts w:ascii="Courier New" w:eastAsia="Times New Roman" w:hAnsi="Courier New" w:cs="Courier New"/>
                <w:lang w:eastAsia="ru-RU"/>
              </w:rPr>
            </w:pPr>
            <w:r w:rsidRPr="002F18B6">
              <w:rPr>
                <w:rFonts w:ascii="Courier New" w:eastAsia="Times New Roman" w:hAnsi="Courier New" w:cs="Courier New"/>
                <w:lang w:eastAsia="ru-RU"/>
              </w:rPr>
              <w:t xml:space="preserve">- </w:t>
            </w:r>
            <w:r w:rsidR="00D9728C" w:rsidRPr="002F18B6">
              <w:rPr>
                <w:rFonts w:ascii="Courier New" w:eastAsia="Times New Roman" w:hAnsi="Courier New" w:cs="Courier New"/>
                <w:lang w:eastAsia="ru-RU"/>
              </w:rPr>
              <w:t>Ма</w:t>
            </w:r>
            <w:r w:rsidRPr="002F18B6">
              <w:rPr>
                <w:rFonts w:ascii="Courier New" w:eastAsia="Times New Roman" w:hAnsi="Courier New" w:cs="Courier New"/>
                <w:lang w:eastAsia="ru-RU"/>
              </w:rPr>
              <w:t>териально – технический ресурс;</w:t>
            </w:r>
          </w:p>
          <w:p w:rsidR="00D9728C" w:rsidRPr="002F18B6" w:rsidRDefault="00EF1B13" w:rsidP="00D9728C">
            <w:pPr>
              <w:widowControl w:val="0"/>
              <w:overflowPunct w:val="0"/>
              <w:autoSpaceDE w:val="0"/>
              <w:autoSpaceDN w:val="0"/>
              <w:adjustRightInd w:val="0"/>
              <w:spacing w:after="0" w:line="240" w:lineRule="auto"/>
              <w:ind w:left="-26" w:firstLine="26"/>
              <w:rPr>
                <w:rFonts w:ascii="Courier New" w:eastAsia="Times New Roman" w:hAnsi="Courier New" w:cs="Courier New"/>
                <w:lang w:eastAsia="ru-RU"/>
              </w:rPr>
            </w:pPr>
            <w:r w:rsidRPr="002F18B6">
              <w:rPr>
                <w:rFonts w:ascii="Courier New" w:eastAsia="Times New Roman" w:hAnsi="Courier New" w:cs="Courier New"/>
                <w:lang w:eastAsia="ru-RU"/>
              </w:rPr>
              <w:t>- Кадровый ресурс;</w:t>
            </w:r>
          </w:p>
          <w:p w:rsidR="00D9728C" w:rsidRPr="002F18B6" w:rsidRDefault="00EF1B13" w:rsidP="00D9728C">
            <w:pPr>
              <w:widowControl w:val="0"/>
              <w:overflowPunct w:val="0"/>
              <w:autoSpaceDE w:val="0"/>
              <w:autoSpaceDN w:val="0"/>
              <w:adjustRightInd w:val="0"/>
              <w:spacing w:after="0" w:line="240" w:lineRule="auto"/>
              <w:ind w:left="-26" w:firstLine="26"/>
              <w:rPr>
                <w:rFonts w:ascii="Courier New" w:eastAsia="Times New Roman" w:hAnsi="Courier New" w:cs="Courier New"/>
                <w:lang w:eastAsia="ru-RU"/>
              </w:rPr>
            </w:pPr>
            <w:r w:rsidRPr="002F18B6">
              <w:rPr>
                <w:rFonts w:ascii="Courier New" w:eastAsia="Times New Roman" w:hAnsi="Courier New" w:cs="Courier New"/>
                <w:lang w:eastAsia="ru-RU"/>
              </w:rPr>
              <w:t>- Нормативно-правовой ресурс;</w:t>
            </w:r>
          </w:p>
          <w:p w:rsidR="00D9728C" w:rsidRPr="002F18B6" w:rsidRDefault="00EF1B13" w:rsidP="00D9728C">
            <w:pPr>
              <w:widowControl w:val="0"/>
              <w:overflowPunct w:val="0"/>
              <w:autoSpaceDE w:val="0"/>
              <w:autoSpaceDN w:val="0"/>
              <w:adjustRightInd w:val="0"/>
              <w:spacing w:after="0" w:line="240" w:lineRule="auto"/>
              <w:ind w:left="-26" w:firstLine="26"/>
              <w:rPr>
                <w:rFonts w:ascii="Courier New" w:eastAsia="Times New Roman" w:hAnsi="Courier New" w:cs="Courier New"/>
                <w:lang w:eastAsia="ru-RU"/>
              </w:rPr>
            </w:pPr>
            <w:r w:rsidRPr="002F18B6">
              <w:rPr>
                <w:rFonts w:ascii="Courier New" w:eastAsia="Times New Roman" w:hAnsi="Courier New" w:cs="Courier New"/>
                <w:lang w:eastAsia="ru-RU"/>
              </w:rPr>
              <w:t>- Методический ресурс;</w:t>
            </w:r>
          </w:p>
          <w:p w:rsidR="00D9728C" w:rsidRPr="002F18B6" w:rsidRDefault="00EF1B13" w:rsidP="00D9728C">
            <w:pPr>
              <w:widowControl w:val="0"/>
              <w:overflowPunct w:val="0"/>
              <w:autoSpaceDE w:val="0"/>
              <w:autoSpaceDN w:val="0"/>
              <w:adjustRightInd w:val="0"/>
              <w:spacing w:after="0" w:line="240" w:lineRule="auto"/>
              <w:ind w:left="-26" w:firstLine="26"/>
              <w:rPr>
                <w:rFonts w:ascii="Courier New" w:eastAsia="Times New Roman" w:hAnsi="Courier New" w:cs="Courier New"/>
                <w:lang w:eastAsia="ru-RU"/>
              </w:rPr>
            </w:pPr>
            <w:r w:rsidRPr="002F18B6">
              <w:rPr>
                <w:rFonts w:ascii="Courier New" w:eastAsia="Times New Roman" w:hAnsi="Courier New" w:cs="Courier New"/>
                <w:lang w:eastAsia="ru-RU"/>
              </w:rPr>
              <w:t>- Демографический ресурс;</w:t>
            </w:r>
          </w:p>
          <w:p w:rsidR="00D9728C" w:rsidRPr="002F18B6" w:rsidRDefault="00EF1B13" w:rsidP="00D9728C">
            <w:pPr>
              <w:widowControl w:val="0"/>
              <w:overflowPunct w:val="0"/>
              <w:autoSpaceDE w:val="0"/>
              <w:autoSpaceDN w:val="0"/>
              <w:adjustRightInd w:val="0"/>
              <w:spacing w:after="0" w:line="240" w:lineRule="auto"/>
              <w:ind w:left="-26" w:firstLine="26"/>
              <w:rPr>
                <w:rFonts w:ascii="Courier New" w:eastAsia="Times New Roman" w:hAnsi="Courier New" w:cs="Courier New"/>
                <w:lang w:eastAsia="ru-RU"/>
              </w:rPr>
            </w:pPr>
            <w:r w:rsidRPr="002F18B6">
              <w:rPr>
                <w:rFonts w:ascii="Courier New" w:eastAsia="Times New Roman" w:hAnsi="Courier New" w:cs="Courier New"/>
                <w:lang w:eastAsia="ru-RU"/>
              </w:rPr>
              <w:t xml:space="preserve">- </w:t>
            </w:r>
            <w:r w:rsidR="00D9728C" w:rsidRPr="002F18B6">
              <w:rPr>
                <w:rFonts w:ascii="Courier New" w:eastAsia="Times New Roman" w:hAnsi="Courier New" w:cs="Courier New"/>
                <w:lang w:eastAsia="ru-RU"/>
              </w:rPr>
              <w:t>Морально-этический ресурс;</w:t>
            </w:r>
          </w:p>
        </w:tc>
      </w:tr>
      <w:tr w:rsidR="00D9728C" w:rsidRPr="001B7106" w:rsidTr="000B0C25">
        <w:trPr>
          <w:trHeight w:val="600"/>
        </w:trPr>
        <w:tc>
          <w:tcPr>
            <w:tcW w:w="2127" w:type="dxa"/>
            <w:tcBorders>
              <w:left w:val="single" w:sz="8" w:space="0" w:color="000000"/>
              <w:bottom w:val="single" w:sz="8" w:space="0" w:color="000000"/>
            </w:tcBorders>
          </w:tcPr>
          <w:p w:rsidR="00D9728C" w:rsidRPr="002F18B6" w:rsidRDefault="00D9728C" w:rsidP="00D9728C">
            <w:pPr>
              <w:widowControl w:val="0"/>
              <w:overflowPunct w:val="0"/>
              <w:autoSpaceDE w:val="0"/>
              <w:autoSpaceDN w:val="0"/>
              <w:adjustRightInd w:val="0"/>
              <w:snapToGri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Объем и источники финансирования программы</w:t>
            </w:r>
          </w:p>
        </w:tc>
        <w:tc>
          <w:tcPr>
            <w:tcW w:w="7796" w:type="dxa"/>
            <w:tcBorders>
              <w:left w:val="single" w:sz="8" w:space="0" w:color="000000"/>
              <w:bottom w:val="single" w:sz="8" w:space="0" w:color="000000"/>
              <w:right w:val="single" w:sz="8" w:space="0" w:color="000000"/>
            </w:tcBorders>
          </w:tcPr>
          <w:p w:rsidR="00D9728C" w:rsidRPr="002F18B6" w:rsidRDefault="00FC3F63" w:rsidP="00490D4D">
            <w:pPr>
              <w:widowControl w:val="0"/>
              <w:overflowPunct w:val="0"/>
              <w:autoSpaceDE w:val="0"/>
              <w:autoSpaceDN w:val="0"/>
              <w:adjustRightInd w:val="0"/>
              <w:spacing w:after="0" w:line="240" w:lineRule="auto"/>
              <w:ind w:left="-26" w:firstLine="26"/>
              <w:jc w:val="both"/>
              <w:rPr>
                <w:rFonts w:ascii="Courier New" w:eastAsia="Times New Roman" w:hAnsi="Courier New" w:cs="Courier New"/>
                <w:lang w:eastAsia="ru-RU"/>
              </w:rPr>
            </w:pPr>
            <w:r w:rsidRPr="002F18B6">
              <w:rPr>
                <w:rFonts w:ascii="Courier New" w:eastAsia="Times New Roman" w:hAnsi="Courier New" w:cs="Courier New"/>
                <w:lang w:eastAsia="ru-RU"/>
              </w:rPr>
              <w:t>Финансирование Программы с 2023 по 2027</w:t>
            </w:r>
            <w:r w:rsidR="00D9728C" w:rsidRPr="002F18B6">
              <w:rPr>
                <w:rFonts w:ascii="Courier New" w:eastAsia="Times New Roman" w:hAnsi="Courier New" w:cs="Courier New"/>
                <w:lang w:eastAsia="ru-RU"/>
              </w:rPr>
              <w:t xml:space="preserve"> годы осуществляется за счёт средств местного бюджетов и внебюджетного финансирования в объёме </w:t>
            </w:r>
            <w:r w:rsidR="0067341B" w:rsidRPr="002F18B6">
              <w:rPr>
                <w:rFonts w:ascii="Courier New" w:eastAsia="Times New Roman" w:hAnsi="Courier New" w:cs="Courier New"/>
                <w:lang w:eastAsia="ru-RU"/>
              </w:rPr>
              <w:t>1 620</w:t>
            </w:r>
            <w:r w:rsidR="00EF1B13" w:rsidRPr="002F18B6">
              <w:rPr>
                <w:rFonts w:ascii="Courier New" w:eastAsia="Times New Roman" w:hAnsi="Courier New" w:cs="Courier New"/>
                <w:lang w:eastAsia="ru-RU"/>
              </w:rPr>
              <w:t xml:space="preserve"> </w:t>
            </w:r>
            <w:r w:rsidR="00490D4D" w:rsidRPr="002F18B6">
              <w:rPr>
                <w:rFonts w:ascii="Courier New" w:eastAsia="Times New Roman" w:hAnsi="Courier New" w:cs="Courier New"/>
                <w:lang w:eastAsia="ru-RU"/>
              </w:rPr>
              <w:t xml:space="preserve">000 </w:t>
            </w:r>
            <w:r w:rsidR="008A6E8E" w:rsidRPr="002F18B6">
              <w:rPr>
                <w:rFonts w:ascii="Courier New" w:eastAsia="Times New Roman" w:hAnsi="Courier New" w:cs="Courier New"/>
                <w:lang w:eastAsia="ru-RU"/>
              </w:rPr>
              <w:t>рублей</w:t>
            </w:r>
          </w:p>
        </w:tc>
      </w:tr>
    </w:tbl>
    <w:p w:rsidR="00D9728C" w:rsidRPr="00EF1B13" w:rsidRDefault="00D9728C" w:rsidP="00EF1B13">
      <w:pPr>
        <w:pStyle w:val="a8"/>
        <w:rPr>
          <w:rFonts w:ascii="Arial" w:hAnsi="Arial" w:cs="Arial"/>
          <w:sz w:val="24"/>
          <w:szCs w:val="24"/>
        </w:rPr>
      </w:pPr>
    </w:p>
    <w:p w:rsidR="000E119D" w:rsidRPr="00EF1B13" w:rsidRDefault="000E119D" w:rsidP="00EF1B13">
      <w:pPr>
        <w:pStyle w:val="a8"/>
        <w:rPr>
          <w:rFonts w:ascii="Arial" w:hAnsi="Arial" w:cs="Arial"/>
          <w:sz w:val="24"/>
          <w:szCs w:val="24"/>
        </w:rPr>
      </w:pPr>
    </w:p>
    <w:p w:rsidR="000E119D" w:rsidRPr="002F18B6" w:rsidRDefault="00A7770F" w:rsidP="008B56DC">
      <w:pPr>
        <w:spacing w:after="0"/>
        <w:jc w:val="center"/>
        <w:rPr>
          <w:rFonts w:ascii="Arial" w:hAnsi="Arial" w:cs="Arial"/>
          <w:b/>
          <w:sz w:val="24"/>
          <w:szCs w:val="24"/>
        </w:rPr>
      </w:pPr>
      <w:r w:rsidRPr="002F18B6">
        <w:rPr>
          <w:rFonts w:ascii="Arial" w:hAnsi="Arial" w:cs="Arial"/>
          <w:b/>
          <w:sz w:val="24"/>
          <w:szCs w:val="24"/>
        </w:rPr>
        <w:t>ИНФОРМАЦИОННАЯ СПРАВКА О РАБОТЕ УЧРЕЖДЕНИЯ</w:t>
      </w:r>
    </w:p>
    <w:p w:rsidR="002578C4" w:rsidRPr="002F18B6" w:rsidRDefault="002578C4" w:rsidP="00FF3BEE">
      <w:pPr>
        <w:spacing w:after="0"/>
        <w:jc w:val="both"/>
        <w:rPr>
          <w:rFonts w:ascii="Arial" w:hAnsi="Arial" w:cs="Arial"/>
          <w:sz w:val="24"/>
          <w:szCs w:val="24"/>
        </w:rPr>
      </w:pPr>
    </w:p>
    <w:p w:rsidR="00885F97" w:rsidRPr="001B7106" w:rsidRDefault="002578C4" w:rsidP="000E69BF">
      <w:pPr>
        <w:spacing w:after="0"/>
        <w:ind w:firstLine="708"/>
        <w:jc w:val="both"/>
        <w:rPr>
          <w:rFonts w:ascii="Arial" w:hAnsi="Arial" w:cs="Arial"/>
          <w:sz w:val="24"/>
          <w:szCs w:val="24"/>
        </w:rPr>
      </w:pPr>
      <w:r w:rsidRPr="001B7106">
        <w:rPr>
          <w:rFonts w:ascii="Arial" w:hAnsi="Arial" w:cs="Arial"/>
          <w:sz w:val="24"/>
          <w:szCs w:val="24"/>
        </w:rPr>
        <w:t>Муниципальное казенное учре</w:t>
      </w:r>
      <w:r w:rsidR="00FC3F63">
        <w:rPr>
          <w:rFonts w:ascii="Arial" w:hAnsi="Arial" w:cs="Arial"/>
          <w:sz w:val="24"/>
          <w:szCs w:val="24"/>
        </w:rPr>
        <w:t>ждение культуры «</w:t>
      </w:r>
      <w:proofErr w:type="spellStart"/>
      <w:r w:rsidR="00FC3F63">
        <w:rPr>
          <w:rFonts w:ascii="Arial" w:hAnsi="Arial" w:cs="Arial"/>
          <w:sz w:val="24"/>
          <w:szCs w:val="24"/>
        </w:rPr>
        <w:t>Заславский</w:t>
      </w:r>
      <w:proofErr w:type="spellEnd"/>
      <w:r w:rsidR="00A50F54" w:rsidRPr="001B7106">
        <w:rPr>
          <w:rFonts w:ascii="Arial" w:hAnsi="Arial" w:cs="Arial"/>
          <w:sz w:val="24"/>
          <w:szCs w:val="24"/>
        </w:rPr>
        <w:t xml:space="preserve"> центральный </w:t>
      </w:r>
      <w:r w:rsidRPr="001B7106">
        <w:rPr>
          <w:rFonts w:ascii="Arial" w:hAnsi="Arial" w:cs="Arial"/>
          <w:sz w:val="24"/>
          <w:szCs w:val="24"/>
        </w:rPr>
        <w:t>Д</w:t>
      </w:r>
      <w:r w:rsidR="00A50F54" w:rsidRPr="001B7106">
        <w:rPr>
          <w:rFonts w:ascii="Arial" w:hAnsi="Arial" w:cs="Arial"/>
          <w:sz w:val="24"/>
          <w:szCs w:val="24"/>
        </w:rPr>
        <w:t>ом культуры</w:t>
      </w:r>
      <w:r w:rsidRPr="001B7106">
        <w:rPr>
          <w:rFonts w:ascii="Arial" w:hAnsi="Arial" w:cs="Arial"/>
          <w:sz w:val="24"/>
          <w:szCs w:val="24"/>
        </w:rPr>
        <w:t>» это многофун</w:t>
      </w:r>
      <w:r w:rsidR="00032A03" w:rsidRPr="001B7106">
        <w:rPr>
          <w:rFonts w:ascii="Arial" w:hAnsi="Arial" w:cs="Arial"/>
          <w:sz w:val="24"/>
          <w:szCs w:val="24"/>
        </w:rPr>
        <w:t>кциональное учреждение культуры,</w:t>
      </w:r>
      <w:r w:rsidR="00A50F54" w:rsidRPr="001B7106">
        <w:rPr>
          <w:rFonts w:ascii="Arial" w:hAnsi="Arial" w:cs="Arial"/>
          <w:sz w:val="24"/>
          <w:szCs w:val="24"/>
        </w:rPr>
        <w:t xml:space="preserve"> созданное в соответствии с Пос</w:t>
      </w:r>
      <w:r w:rsidR="00501890">
        <w:rPr>
          <w:rFonts w:ascii="Arial" w:hAnsi="Arial" w:cs="Arial"/>
          <w:sz w:val="24"/>
          <w:szCs w:val="24"/>
        </w:rPr>
        <w:t xml:space="preserve">тановлением Главы </w:t>
      </w:r>
      <w:proofErr w:type="spellStart"/>
      <w:r w:rsidR="00501890">
        <w:rPr>
          <w:rFonts w:ascii="Arial" w:hAnsi="Arial" w:cs="Arial"/>
          <w:sz w:val="24"/>
          <w:szCs w:val="24"/>
        </w:rPr>
        <w:t>Заславского</w:t>
      </w:r>
      <w:proofErr w:type="spellEnd"/>
      <w:r w:rsidR="00A50F54" w:rsidRPr="001B7106">
        <w:rPr>
          <w:rFonts w:ascii="Arial" w:hAnsi="Arial" w:cs="Arial"/>
          <w:sz w:val="24"/>
          <w:szCs w:val="24"/>
        </w:rPr>
        <w:t xml:space="preserve"> </w:t>
      </w:r>
      <w:r w:rsidR="00501890">
        <w:rPr>
          <w:rFonts w:ascii="Arial" w:hAnsi="Arial" w:cs="Arial"/>
          <w:sz w:val="24"/>
          <w:szCs w:val="24"/>
        </w:rPr>
        <w:t>муниципального образования от 07.12.2011 г. № 45</w:t>
      </w:r>
      <w:r w:rsidR="00885F97" w:rsidRPr="001B7106">
        <w:rPr>
          <w:rFonts w:ascii="Arial" w:hAnsi="Arial" w:cs="Arial"/>
          <w:sz w:val="24"/>
          <w:szCs w:val="24"/>
        </w:rPr>
        <w:t xml:space="preserve"> как муниципальное </w:t>
      </w:r>
      <w:r w:rsidR="00501890">
        <w:rPr>
          <w:rFonts w:ascii="Arial" w:hAnsi="Arial" w:cs="Arial"/>
          <w:sz w:val="24"/>
          <w:szCs w:val="24"/>
        </w:rPr>
        <w:t xml:space="preserve">казенное </w:t>
      </w:r>
      <w:r w:rsidR="00885F97" w:rsidRPr="001B7106">
        <w:rPr>
          <w:rFonts w:ascii="Arial" w:hAnsi="Arial" w:cs="Arial"/>
          <w:sz w:val="24"/>
          <w:szCs w:val="24"/>
        </w:rPr>
        <w:t>уч</w:t>
      </w:r>
      <w:r w:rsidR="00501890">
        <w:rPr>
          <w:rFonts w:ascii="Arial" w:hAnsi="Arial" w:cs="Arial"/>
          <w:sz w:val="24"/>
          <w:szCs w:val="24"/>
        </w:rPr>
        <w:t>реждение культуры «</w:t>
      </w:r>
      <w:proofErr w:type="spellStart"/>
      <w:r w:rsidR="00501890">
        <w:rPr>
          <w:rFonts w:ascii="Arial" w:hAnsi="Arial" w:cs="Arial"/>
          <w:sz w:val="24"/>
          <w:szCs w:val="24"/>
        </w:rPr>
        <w:t>Заславский</w:t>
      </w:r>
      <w:proofErr w:type="spellEnd"/>
      <w:r w:rsidR="00885F97" w:rsidRPr="001B7106">
        <w:rPr>
          <w:rFonts w:ascii="Arial" w:hAnsi="Arial" w:cs="Arial"/>
          <w:sz w:val="24"/>
          <w:szCs w:val="24"/>
        </w:rPr>
        <w:t xml:space="preserve"> центральный Дом культуры»</w:t>
      </w:r>
      <w:r w:rsidR="002E01A6" w:rsidRPr="001B7106">
        <w:rPr>
          <w:rFonts w:ascii="Arial" w:hAnsi="Arial" w:cs="Arial"/>
          <w:sz w:val="24"/>
          <w:szCs w:val="24"/>
        </w:rPr>
        <w:t>, сокращенно МКУ</w:t>
      </w:r>
      <w:r w:rsidR="00501890">
        <w:rPr>
          <w:rFonts w:ascii="Arial" w:hAnsi="Arial" w:cs="Arial"/>
          <w:sz w:val="24"/>
          <w:szCs w:val="24"/>
        </w:rPr>
        <w:t>К «</w:t>
      </w:r>
      <w:proofErr w:type="spellStart"/>
      <w:r w:rsidR="00501890">
        <w:rPr>
          <w:rFonts w:ascii="Arial" w:hAnsi="Arial" w:cs="Arial"/>
          <w:sz w:val="24"/>
          <w:szCs w:val="24"/>
        </w:rPr>
        <w:t>Заславский</w:t>
      </w:r>
      <w:proofErr w:type="spellEnd"/>
      <w:r w:rsidR="002E01A6" w:rsidRPr="001B7106">
        <w:rPr>
          <w:rFonts w:ascii="Arial" w:hAnsi="Arial" w:cs="Arial"/>
          <w:sz w:val="24"/>
          <w:szCs w:val="24"/>
        </w:rPr>
        <w:t xml:space="preserve"> ЦДК» </w:t>
      </w:r>
      <w:r w:rsidR="00032A03" w:rsidRPr="001B7106">
        <w:rPr>
          <w:rFonts w:ascii="Arial" w:hAnsi="Arial" w:cs="Arial"/>
          <w:sz w:val="24"/>
          <w:szCs w:val="24"/>
        </w:rPr>
        <w:t>д</w:t>
      </w:r>
      <w:r w:rsidR="00FF3BEE">
        <w:rPr>
          <w:rFonts w:ascii="Arial" w:hAnsi="Arial" w:cs="Arial"/>
          <w:sz w:val="24"/>
          <w:szCs w:val="24"/>
        </w:rPr>
        <w:t>ействующее на основании Устава.</w:t>
      </w:r>
    </w:p>
    <w:p w:rsidR="00885F97" w:rsidRPr="001B7106" w:rsidRDefault="00885F97" w:rsidP="000E69BF">
      <w:pPr>
        <w:spacing w:after="0"/>
        <w:ind w:firstLine="708"/>
        <w:jc w:val="both"/>
        <w:rPr>
          <w:rFonts w:ascii="Arial" w:hAnsi="Arial" w:cs="Arial"/>
          <w:sz w:val="24"/>
          <w:szCs w:val="24"/>
        </w:rPr>
      </w:pPr>
      <w:r w:rsidRPr="001B7106">
        <w:rPr>
          <w:rFonts w:ascii="Arial" w:hAnsi="Arial" w:cs="Arial"/>
          <w:sz w:val="24"/>
          <w:szCs w:val="24"/>
        </w:rPr>
        <w:t>Учредителем и собственником</w:t>
      </w:r>
      <w:r w:rsidR="002E01A6" w:rsidRPr="001B7106">
        <w:rPr>
          <w:rFonts w:ascii="Arial" w:hAnsi="Arial" w:cs="Arial"/>
          <w:sz w:val="24"/>
          <w:szCs w:val="24"/>
        </w:rPr>
        <w:t xml:space="preserve"> имущества Учреждения являе</w:t>
      </w:r>
      <w:r w:rsidR="00501890">
        <w:rPr>
          <w:rFonts w:ascii="Arial" w:hAnsi="Arial" w:cs="Arial"/>
          <w:sz w:val="24"/>
          <w:szCs w:val="24"/>
        </w:rPr>
        <w:t xml:space="preserve">тся администрация </w:t>
      </w:r>
      <w:proofErr w:type="spellStart"/>
      <w:r w:rsidR="00501890">
        <w:rPr>
          <w:rFonts w:ascii="Arial" w:hAnsi="Arial" w:cs="Arial"/>
          <w:sz w:val="24"/>
          <w:szCs w:val="24"/>
        </w:rPr>
        <w:t>Заславского</w:t>
      </w:r>
      <w:proofErr w:type="spellEnd"/>
      <w:r w:rsidR="002E01A6" w:rsidRPr="001B7106">
        <w:rPr>
          <w:rFonts w:ascii="Arial" w:hAnsi="Arial" w:cs="Arial"/>
          <w:sz w:val="24"/>
          <w:szCs w:val="24"/>
        </w:rPr>
        <w:t xml:space="preserve"> муниципального образо</w:t>
      </w:r>
      <w:r w:rsidR="00501890">
        <w:rPr>
          <w:rFonts w:ascii="Arial" w:hAnsi="Arial" w:cs="Arial"/>
          <w:sz w:val="24"/>
          <w:szCs w:val="24"/>
        </w:rPr>
        <w:t xml:space="preserve">вания, сокращенно </w:t>
      </w:r>
      <w:proofErr w:type="spellStart"/>
      <w:r w:rsidR="00501890">
        <w:rPr>
          <w:rFonts w:ascii="Arial" w:hAnsi="Arial" w:cs="Arial"/>
          <w:sz w:val="24"/>
          <w:szCs w:val="24"/>
        </w:rPr>
        <w:t>Заславское</w:t>
      </w:r>
      <w:proofErr w:type="spellEnd"/>
      <w:r w:rsidR="002E01A6" w:rsidRPr="001B7106">
        <w:rPr>
          <w:rFonts w:ascii="Arial" w:hAnsi="Arial" w:cs="Arial"/>
          <w:sz w:val="24"/>
          <w:szCs w:val="24"/>
        </w:rPr>
        <w:t xml:space="preserve"> МО.</w:t>
      </w:r>
      <w:r w:rsidRPr="001B7106">
        <w:rPr>
          <w:rFonts w:ascii="Arial" w:hAnsi="Arial" w:cs="Arial"/>
          <w:sz w:val="24"/>
          <w:szCs w:val="24"/>
        </w:rPr>
        <w:t xml:space="preserve"> Функции и полномочия учредителя Учреждения, а также права собственника в пределах установленной законодательством Российской Федерации и муниципальными</w:t>
      </w:r>
      <w:r w:rsidR="00501890">
        <w:rPr>
          <w:rFonts w:ascii="Arial" w:hAnsi="Arial" w:cs="Arial"/>
          <w:sz w:val="24"/>
          <w:szCs w:val="24"/>
        </w:rPr>
        <w:t xml:space="preserve"> правовыми актами </w:t>
      </w:r>
      <w:proofErr w:type="spellStart"/>
      <w:r w:rsidR="00501890">
        <w:rPr>
          <w:rFonts w:ascii="Arial" w:hAnsi="Arial" w:cs="Arial"/>
          <w:sz w:val="24"/>
          <w:szCs w:val="24"/>
        </w:rPr>
        <w:t>Заславского</w:t>
      </w:r>
      <w:proofErr w:type="spellEnd"/>
      <w:r w:rsidRPr="001B7106">
        <w:rPr>
          <w:rFonts w:ascii="Arial" w:hAnsi="Arial" w:cs="Arial"/>
          <w:sz w:val="24"/>
          <w:szCs w:val="24"/>
        </w:rPr>
        <w:t xml:space="preserve"> МО осуществля</w:t>
      </w:r>
      <w:r w:rsidR="00501890">
        <w:rPr>
          <w:rFonts w:ascii="Arial" w:hAnsi="Arial" w:cs="Arial"/>
          <w:sz w:val="24"/>
          <w:szCs w:val="24"/>
        </w:rPr>
        <w:t xml:space="preserve">ет </w:t>
      </w:r>
      <w:r w:rsidR="00FF3BEE">
        <w:rPr>
          <w:rFonts w:ascii="Arial" w:hAnsi="Arial" w:cs="Arial"/>
          <w:sz w:val="24"/>
          <w:szCs w:val="24"/>
        </w:rPr>
        <w:t xml:space="preserve">администрация </w:t>
      </w:r>
      <w:proofErr w:type="spellStart"/>
      <w:r w:rsidR="00FF3BEE">
        <w:rPr>
          <w:rFonts w:ascii="Arial" w:hAnsi="Arial" w:cs="Arial"/>
          <w:sz w:val="24"/>
          <w:szCs w:val="24"/>
        </w:rPr>
        <w:t>Заславско</w:t>
      </w:r>
      <w:r w:rsidR="007F5BDC">
        <w:rPr>
          <w:rFonts w:ascii="Arial" w:hAnsi="Arial" w:cs="Arial"/>
          <w:sz w:val="24"/>
          <w:szCs w:val="24"/>
        </w:rPr>
        <w:t>го</w:t>
      </w:r>
      <w:proofErr w:type="spellEnd"/>
      <w:r w:rsidR="00FF3BEE">
        <w:rPr>
          <w:rFonts w:ascii="Arial" w:hAnsi="Arial" w:cs="Arial"/>
          <w:sz w:val="24"/>
          <w:szCs w:val="24"/>
        </w:rPr>
        <w:t xml:space="preserve"> МО</w:t>
      </w:r>
      <w:r w:rsidRPr="001B7106">
        <w:rPr>
          <w:rFonts w:ascii="Arial" w:hAnsi="Arial" w:cs="Arial"/>
          <w:sz w:val="24"/>
          <w:szCs w:val="24"/>
        </w:rPr>
        <w:t>.</w:t>
      </w:r>
    </w:p>
    <w:p w:rsidR="00032A03" w:rsidRPr="001B7106" w:rsidRDefault="002E01A6" w:rsidP="000E69BF">
      <w:pPr>
        <w:spacing w:after="0"/>
        <w:ind w:firstLine="708"/>
        <w:jc w:val="both"/>
        <w:rPr>
          <w:rFonts w:ascii="Arial" w:hAnsi="Arial" w:cs="Arial"/>
          <w:sz w:val="24"/>
          <w:szCs w:val="24"/>
        </w:rPr>
      </w:pPr>
      <w:r w:rsidRPr="001B7106">
        <w:rPr>
          <w:rFonts w:ascii="Arial" w:hAnsi="Arial" w:cs="Arial"/>
          <w:sz w:val="24"/>
          <w:szCs w:val="24"/>
        </w:rPr>
        <w:t>Муниципальное казенное уч</w:t>
      </w:r>
      <w:r w:rsidR="00501890">
        <w:rPr>
          <w:rFonts w:ascii="Arial" w:hAnsi="Arial" w:cs="Arial"/>
          <w:sz w:val="24"/>
          <w:szCs w:val="24"/>
        </w:rPr>
        <w:t>реждение культуры «</w:t>
      </w:r>
      <w:proofErr w:type="spellStart"/>
      <w:r w:rsidR="00501890">
        <w:rPr>
          <w:rFonts w:ascii="Arial" w:hAnsi="Arial" w:cs="Arial"/>
          <w:sz w:val="24"/>
          <w:szCs w:val="24"/>
        </w:rPr>
        <w:t>Заславский</w:t>
      </w:r>
      <w:proofErr w:type="spellEnd"/>
      <w:r w:rsidRPr="001B7106">
        <w:rPr>
          <w:rFonts w:ascii="Arial" w:hAnsi="Arial" w:cs="Arial"/>
          <w:sz w:val="24"/>
          <w:szCs w:val="24"/>
        </w:rPr>
        <w:t xml:space="preserve"> </w:t>
      </w:r>
      <w:r w:rsidR="007F5BDC" w:rsidRPr="001B7106">
        <w:rPr>
          <w:rFonts w:ascii="Arial" w:hAnsi="Arial" w:cs="Arial"/>
          <w:sz w:val="24"/>
          <w:szCs w:val="24"/>
        </w:rPr>
        <w:t>центральный Дом культуры</w:t>
      </w:r>
      <w:r w:rsidRPr="001B7106">
        <w:rPr>
          <w:rFonts w:ascii="Arial" w:hAnsi="Arial" w:cs="Arial"/>
          <w:sz w:val="24"/>
          <w:szCs w:val="24"/>
        </w:rPr>
        <w:t>» создано для организации досуга и обе</w:t>
      </w:r>
      <w:r w:rsidR="00501890">
        <w:rPr>
          <w:rFonts w:ascii="Arial" w:hAnsi="Arial" w:cs="Arial"/>
          <w:sz w:val="24"/>
          <w:szCs w:val="24"/>
        </w:rPr>
        <w:t>спе</w:t>
      </w:r>
      <w:r w:rsidR="00FF3BEE">
        <w:rPr>
          <w:rFonts w:ascii="Arial" w:hAnsi="Arial" w:cs="Arial"/>
          <w:sz w:val="24"/>
          <w:szCs w:val="24"/>
        </w:rPr>
        <w:t xml:space="preserve">чения жителей </w:t>
      </w:r>
      <w:proofErr w:type="spellStart"/>
      <w:r w:rsidR="00FF3BEE">
        <w:rPr>
          <w:rFonts w:ascii="Arial" w:hAnsi="Arial" w:cs="Arial"/>
          <w:sz w:val="24"/>
          <w:szCs w:val="24"/>
        </w:rPr>
        <w:t>Заславского</w:t>
      </w:r>
      <w:proofErr w:type="spellEnd"/>
      <w:r w:rsidR="00FF3BEE">
        <w:rPr>
          <w:rFonts w:ascii="Arial" w:hAnsi="Arial" w:cs="Arial"/>
          <w:sz w:val="24"/>
          <w:szCs w:val="24"/>
        </w:rPr>
        <w:t xml:space="preserve"> муниципального образования</w:t>
      </w:r>
      <w:r w:rsidRPr="001B7106">
        <w:rPr>
          <w:rFonts w:ascii="Arial" w:hAnsi="Arial" w:cs="Arial"/>
          <w:sz w:val="24"/>
          <w:szCs w:val="24"/>
        </w:rPr>
        <w:t xml:space="preserve"> услугами организаций культуры, обеспечения условий </w:t>
      </w:r>
      <w:r w:rsidR="00420869" w:rsidRPr="001B7106">
        <w:rPr>
          <w:rFonts w:ascii="Arial" w:hAnsi="Arial" w:cs="Arial"/>
          <w:sz w:val="24"/>
          <w:szCs w:val="24"/>
        </w:rPr>
        <w:lastRenderedPageBreak/>
        <w:t xml:space="preserve">для развития на территории поселения массовой физической культуры и спорта, создания условий для массового отдыха жителей поселения и организации обустройства мест массового отдыха населения. Деятельность </w:t>
      </w:r>
      <w:r w:rsidR="002578C4" w:rsidRPr="001B7106">
        <w:rPr>
          <w:rFonts w:ascii="Arial" w:hAnsi="Arial" w:cs="Arial"/>
          <w:sz w:val="24"/>
          <w:szCs w:val="24"/>
        </w:rPr>
        <w:t xml:space="preserve">направлена на максимальное удовлетворение социально-культурных потребностей различных категорий населения, развитие народного творчества и художественной самодеятельности. </w:t>
      </w:r>
      <w:r w:rsidR="007F5BDC">
        <w:rPr>
          <w:rFonts w:ascii="Arial" w:hAnsi="Arial" w:cs="Arial"/>
          <w:sz w:val="24"/>
          <w:szCs w:val="24"/>
        </w:rPr>
        <w:t>Дом культуры</w:t>
      </w:r>
      <w:r w:rsidR="002578C4" w:rsidRPr="001B7106">
        <w:rPr>
          <w:rFonts w:ascii="Arial" w:hAnsi="Arial" w:cs="Arial"/>
          <w:sz w:val="24"/>
          <w:szCs w:val="24"/>
        </w:rPr>
        <w:t xml:space="preserve"> является одним из центров к</w:t>
      </w:r>
      <w:r w:rsidR="00501890">
        <w:rPr>
          <w:rFonts w:ascii="Arial" w:hAnsi="Arial" w:cs="Arial"/>
          <w:sz w:val="24"/>
          <w:szCs w:val="24"/>
        </w:rPr>
        <w:t>ул</w:t>
      </w:r>
      <w:r w:rsidR="00FF3BEE">
        <w:rPr>
          <w:rFonts w:ascii="Arial" w:hAnsi="Arial" w:cs="Arial"/>
          <w:sz w:val="24"/>
          <w:szCs w:val="24"/>
        </w:rPr>
        <w:t xml:space="preserve">ьтурной жизни </w:t>
      </w:r>
      <w:proofErr w:type="spellStart"/>
      <w:r w:rsidR="00FF3BEE">
        <w:rPr>
          <w:rFonts w:ascii="Arial" w:hAnsi="Arial" w:cs="Arial"/>
          <w:sz w:val="24"/>
          <w:szCs w:val="24"/>
        </w:rPr>
        <w:t>Заславского</w:t>
      </w:r>
      <w:proofErr w:type="spellEnd"/>
      <w:r w:rsidR="00FF3BEE">
        <w:rPr>
          <w:rFonts w:ascii="Arial" w:hAnsi="Arial" w:cs="Arial"/>
          <w:sz w:val="24"/>
          <w:szCs w:val="24"/>
        </w:rPr>
        <w:t xml:space="preserve"> муниципального образования</w:t>
      </w:r>
      <w:r w:rsidR="00885F97" w:rsidRPr="001B7106">
        <w:rPr>
          <w:rFonts w:ascii="Arial" w:hAnsi="Arial" w:cs="Arial"/>
          <w:sz w:val="24"/>
          <w:szCs w:val="24"/>
        </w:rPr>
        <w:t>,</w:t>
      </w:r>
      <w:r w:rsidR="003E6953" w:rsidRPr="001B7106">
        <w:rPr>
          <w:rFonts w:ascii="Arial" w:hAnsi="Arial" w:cs="Arial"/>
          <w:sz w:val="24"/>
          <w:szCs w:val="24"/>
        </w:rPr>
        <w:t xml:space="preserve"> </w:t>
      </w:r>
      <w:r w:rsidR="00885F97" w:rsidRPr="001B7106">
        <w:rPr>
          <w:rFonts w:ascii="Arial" w:hAnsi="Arial" w:cs="Arial"/>
          <w:sz w:val="24"/>
          <w:szCs w:val="24"/>
        </w:rPr>
        <w:t>о</w:t>
      </w:r>
      <w:r w:rsidR="002578C4" w:rsidRPr="001B7106">
        <w:rPr>
          <w:rFonts w:ascii="Arial" w:hAnsi="Arial" w:cs="Arial"/>
          <w:sz w:val="24"/>
          <w:szCs w:val="24"/>
        </w:rPr>
        <w:t>сновной его объем и разнообразие форм проведения сельских мероприятий рассчитаны на детскую, молодеж</w:t>
      </w:r>
      <w:r w:rsidR="00FF3BEE">
        <w:rPr>
          <w:rFonts w:ascii="Arial" w:hAnsi="Arial" w:cs="Arial"/>
          <w:sz w:val="24"/>
          <w:szCs w:val="24"/>
        </w:rPr>
        <w:t>ную, разновозрастную аудитории.</w:t>
      </w:r>
    </w:p>
    <w:p w:rsidR="002578C4" w:rsidRPr="001B7106" w:rsidRDefault="00885F97" w:rsidP="008A6E8E">
      <w:pPr>
        <w:spacing w:after="0"/>
        <w:ind w:firstLine="709"/>
        <w:jc w:val="both"/>
        <w:rPr>
          <w:rFonts w:ascii="Arial" w:hAnsi="Arial" w:cs="Arial"/>
          <w:sz w:val="24"/>
          <w:szCs w:val="24"/>
        </w:rPr>
      </w:pPr>
      <w:r w:rsidRPr="00741441">
        <w:rPr>
          <w:rFonts w:ascii="Arial" w:hAnsi="Arial" w:cs="Arial"/>
          <w:sz w:val="24"/>
          <w:szCs w:val="24"/>
        </w:rPr>
        <w:t>Здание Учреждения представляет со</w:t>
      </w:r>
      <w:r w:rsidR="00501890" w:rsidRPr="00741441">
        <w:rPr>
          <w:rFonts w:ascii="Arial" w:hAnsi="Arial" w:cs="Arial"/>
          <w:sz w:val="24"/>
          <w:szCs w:val="24"/>
        </w:rPr>
        <w:t>бой нежилое одноэтажное деревянное</w:t>
      </w:r>
      <w:r w:rsidRPr="00741441">
        <w:rPr>
          <w:rFonts w:ascii="Arial" w:hAnsi="Arial" w:cs="Arial"/>
          <w:sz w:val="24"/>
          <w:szCs w:val="24"/>
        </w:rPr>
        <w:t xml:space="preserve"> строение</w:t>
      </w:r>
      <w:r w:rsidR="002578C4" w:rsidRPr="00741441">
        <w:rPr>
          <w:rFonts w:ascii="Arial" w:hAnsi="Arial" w:cs="Arial"/>
          <w:sz w:val="24"/>
          <w:szCs w:val="24"/>
        </w:rPr>
        <w:t xml:space="preserve">, </w:t>
      </w:r>
      <w:r w:rsidRPr="00741441">
        <w:rPr>
          <w:rFonts w:ascii="Arial" w:hAnsi="Arial" w:cs="Arial"/>
          <w:sz w:val="24"/>
          <w:szCs w:val="24"/>
        </w:rPr>
        <w:t>построенное</w:t>
      </w:r>
      <w:r w:rsidR="002578C4" w:rsidRPr="00741441">
        <w:rPr>
          <w:rFonts w:ascii="Arial" w:hAnsi="Arial" w:cs="Arial"/>
          <w:sz w:val="24"/>
          <w:szCs w:val="24"/>
        </w:rPr>
        <w:t xml:space="preserve"> </w:t>
      </w:r>
      <w:r w:rsidR="008C1A3B">
        <w:rPr>
          <w:rFonts w:ascii="Arial" w:hAnsi="Arial" w:cs="Arial"/>
          <w:sz w:val="24"/>
          <w:szCs w:val="24"/>
        </w:rPr>
        <w:t>в 1966</w:t>
      </w:r>
      <w:r w:rsidR="002578C4" w:rsidRPr="008C1A3B">
        <w:rPr>
          <w:rFonts w:ascii="Arial" w:hAnsi="Arial" w:cs="Arial"/>
          <w:sz w:val="24"/>
          <w:szCs w:val="24"/>
        </w:rPr>
        <w:t xml:space="preserve"> году</w:t>
      </w:r>
      <w:r w:rsidR="002578C4" w:rsidRPr="00741441">
        <w:rPr>
          <w:rFonts w:ascii="Arial" w:hAnsi="Arial" w:cs="Arial"/>
          <w:sz w:val="24"/>
          <w:szCs w:val="24"/>
        </w:rPr>
        <w:t>,</w:t>
      </w:r>
      <w:r w:rsidR="00501890" w:rsidRPr="00741441">
        <w:rPr>
          <w:rFonts w:ascii="Arial" w:hAnsi="Arial" w:cs="Arial"/>
          <w:sz w:val="24"/>
          <w:szCs w:val="24"/>
        </w:rPr>
        <w:t xml:space="preserve"> проведен капитальный ремонт здания в 2021 году</w:t>
      </w:r>
      <w:r w:rsidR="00741441" w:rsidRPr="00741441">
        <w:rPr>
          <w:rFonts w:ascii="Arial" w:hAnsi="Arial" w:cs="Arial"/>
          <w:sz w:val="24"/>
          <w:szCs w:val="24"/>
        </w:rPr>
        <w:t xml:space="preserve"> имеющее общую площадь – 463,6</w:t>
      </w:r>
      <w:r w:rsidR="002578C4" w:rsidRPr="00741441">
        <w:rPr>
          <w:rFonts w:ascii="Arial" w:hAnsi="Arial" w:cs="Arial"/>
          <w:sz w:val="24"/>
          <w:szCs w:val="24"/>
        </w:rPr>
        <w:t xml:space="preserve"> кв.</w:t>
      </w:r>
      <w:r w:rsidR="00FF3BEE">
        <w:rPr>
          <w:rFonts w:ascii="Arial" w:hAnsi="Arial" w:cs="Arial"/>
          <w:sz w:val="24"/>
          <w:szCs w:val="24"/>
        </w:rPr>
        <w:t xml:space="preserve"> </w:t>
      </w:r>
      <w:r w:rsidR="002578C4" w:rsidRPr="00741441">
        <w:rPr>
          <w:rFonts w:ascii="Arial" w:hAnsi="Arial" w:cs="Arial"/>
          <w:sz w:val="24"/>
          <w:szCs w:val="24"/>
        </w:rPr>
        <w:t>м.;</w:t>
      </w:r>
      <w:r w:rsidR="00FF3BEE">
        <w:rPr>
          <w:rFonts w:ascii="Arial" w:hAnsi="Arial" w:cs="Arial"/>
          <w:sz w:val="24"/>
          <w:szCs w:val="24"/>
        </w:rPr>
        <w:t xml:space="preserve"> </w:t>
      </w:r>
      <w:r w:rsidR="00741441" w:rsidRPr="00741441">
        <w:rPr>
          <w:rFonts w:ascii="Arial" w:hAnsi="Arial" w:cs="Arial"/>
          <w:sz w:val="24"/>
          <w:szCs w:val="24"/>
        </w:rPr>
        <w:t>зрительный зал – 171,6 кв. м. рассчитан на 15</w:t>
      </w:r>
      <w:r w:rsidR="002578C4" w:rsidRPr="00741441">
        <w:rPr>
          <w:rFonts w:ascii="Arial" w:hAnsi="Arial" w:cs="Arial"/>
          <w:sz w:val="24"/>
          <w:szCs w:val="24"/>
        </w:rPr>
        <w:t>0 посадочных мест</w:t>
      </w:r>
      <w:r w:rsidR="007058E5">
        <w:rPr>
          <w:rFonts w:ascii="Arial" w:hAnsi="Arial" w:cs="Arial"/>
          <w:sz w:val="24"/>
          <w:szCs w:val="24"/>
        </w:rPr>
        <w:t>, требующих дополнительных посадочных мест</w:t>
      </w:r>
      <w:r w:rsidR="002578C4" w:rsidRPr="00741441">
        <w:rPr>
          <w:rFonts w:ascii="Arial" w:hAnsi="Arial" w:cs="Arial"/>
          <w:sz w:val="24"/>
          <w:szCs w:val="24"/>
        </w:rPr>
        <w:t xml:space="preserve">; </w:t>
      </w:r>
      <w:r w:rsidR="00741441" w:rsidRPr="00741441">
        <w:rPr>
          <w:rFonts w:ascii="Arial" w:hAnsi="Arial" w:cs="Arial"/>
          <w:sz w:val="24"/>
          <w:szCs w:val="24"/>
        </w:rPr>
        <w:t>фойе – 35,5</w:t>
      </w:r>
      <w:r w:rsidR="002578C4" w:rsidRPr="00741441">
        <w:rPr>
          <w:rFonts w:ascii="Arial" w:hAnsi="Arial" w:cs="Arial"/>
          <w:sz w:val="24"/>
          <w:szCs w:val="24"/>
        </w:rPr>
        <w:t xml:space="preserve"> кв.</w:t>
      </w:r>
      <w:r w:rsidR="00FF3BEE">
        <w:rPr>
          <w:rFonts w:ascii="Arial" w:hAnsi="Arial" w:cs="Arial"/>
          <w:sz w:val="24"/>
          <w:szCs w:val="24"/>
        </w:rPr>
        <w:t xml:space="preserve"> </w:t>
      </w:r>
      <w:r w:rsidR="002578C4" w:rsidRPr="00741441">
        <w:rPr>
          <w:rFonts w:ascii="Arial" w:hAnsi="Arial" w:cs="Arial"/>
          <w:sz w:val="24"/>
          <w:szCs w:val="24"/>
        </w:rPr>
        <w:t>м</w:t>
      </w:r>
      <w:r w:rsidR="00741441" w:rsidRPr="00741441">
        <w:rPr>
          <w:rFonts w:ascii="Arial" w:hAnsi="Arial" w:cs="Arial"/>
          <w:sz w:val="24"/>
          <w:szCs w:val="24"/>
        </w:rPr>
        <w:t>.; зал для дискотек – 54,0</w:t>
      </w:r>
      <w:r w:rsidR="002578C4" w:rsidRPr="00741441">
        <w:rPr>
          <w:rFonts w:ascii="Arial" w:hAnsi="Arial" w:cs="Arial"/>
          <w:sz w:val="24"/>
          <w:szCs w:val="24"/>
        </w:rPr>
        <w:t xml:space="preserve"> кв.</w:t>
      </w:r>
      <w:r w:rsidR="00FF3BEE">
        <w:rPr>
          <w:rFonts w:ascii="Arial" w:hAnsi="Arial" w:cs="Arial"/>
          <w:sz w:val="24"/>
          <w:szCs w:val="24"/>
        </w:rPr>
        <w:t xml:space="preserve"> </w:t>
      </w:r>
      <w:r w:rsidR="00741441" w:rsidRPr="00741441">
        <w:rPr>
          <w:rFonts w:ascii="Arial" w:hAnsi="Arial" w:cs="Arial"/>
          <w:sz w:val="24"/>
          <w:szCs w:val="24"/>
        </w:rPr>
        <w:t>м.; кабинет для репетиций – 25,0 кв.</w:t>
      </w:r>
      <w:r w:rsidR="00FF3BEE">
        <w:rPr>
          <w:rFonts w:ascii="Arial" w:hAnsi="Arial" w:cs="Arial"/>
          <w:sz w:val="24"/>
          <w:szCs w:val="24"/>
        </w:rPr>
        <w:t xml:space="preserve"> </w:t>
      </w:r>
      <w:r w:rsidR="00741441" w:rsidRPr="00741441">
        <w:rPr>
          <w:rFonts w:ascii="Arial" w:hAnsi="Arial" w:cs="Arial"/>
          <w:sz w:val="24"/>
          <w:szCs w:val="24"/>
        </w:rPr>
        <w:t>м.; кабинет директора – 18,8</w:t>
      </w:r>
      <w:r w:rsidR="002578C4" w:rsidRPr="00741441">
        <w:rPr>
          <w:rFonts w:ascii="Arial" w:hAnsi="Arial" w:cs="Arial"/>
          <w:sz w:val="24"/>
          <w:szCs w:val="24"/>
        </w:rPr>
        <w:t xml:space="preserve"> кв.</w:t>
      </w:r>
      <w:r w:rsidR="00FF3BEE">
        <w:rPr>
          <w:rFonts w:ascii="Arial" w:hAnsi="Arial" w:cs="Arial"/>
          <w:sz w:val="24"/>
          <w:szCs w:val="24"/>
        </w:rPr>
        <w:t xml:space="preserve"> </w:t>
      </w:r>
      <w:r w:rsidR="002578C4" w:rsidRPr="00741441">
        <w:rPr>
          <w:rFonts w:ascii="Arial" w:hAnsi="Arial" w:cs="Arial"/>
          <w:sz w:val="24"/>
          <w:szCs w:val="24"/>
        </w:rPr>
        <w:t>м.; по</w:t>
      </w:r>
      <w:r w:rsidR="00741441" w:rsidRPr="00741441">
        <w:rPr>
          <w:rFonts w:ascii="Arial" w:hAnsi="Arial" w:cs="Arial"/>
          <w:sz w:val="24"/>
          <w:szCs w:val="24"/>
        </w:rPr>
        <w:t>дсобные помещения в количестве 5 шт. с общей площадью – 137,9</w:t>
      </w:r>
      <w:r w:rsidR="002578C4" w:rsidRPr="00741441">
        <w:rPr>
          <w:rFonts w:ascii="Arial" w:hAnsi="Arial" w:cs="Arial"/>
          <w:sz w:val="24"/>
          <w:szCs w:val="24"/>
        </w:rPr>
        <w:t xml:space="preserve"> кв. м.</w:t>
      </w:r>
      <w:r w:rsidRPr="00741441">
        <w:rPr>
          <w:rFonts w:ascii="Arial" w:hAnsi="Arial" w:cs="Arial"/>
          <w:sz w:val="24"/>
          <w:szCs w:val="24"/>
        </w:rPr>
        <w:t xml:space="preserve"> В здании имеется централизованное электроснабжение</w:t>
      </w:r>
      <w:r w:rsidR="002E01A6" w:rsidRPr="00741441">
        <w:rPr>
          <w:rFonts w:ascii="Arial" w:hAnsi="Arial" w:cs="Arial"/>
          <w:sz w:val="24"/>
          <w:szCs w:val="24"/>
        </w:rPr>
        <w:t>, отопление здания осуществляется при помощи конвекцион</w:t>
      </w:r>
      <w:r w:rsidR="00741441" w:rsidRPr="00741441">
        <w:rPr>
          <w:rFonts w:ascii="Arial" w:hAnsi="Arial" w:cs="Arial"/>
          <w:sz w:val="24"/>
          <w:szCs w:val="24"/>
        </w:rPr>
        <w:t>ных обогревателей в количестве 23 шт., имеется канализация</w:t>
      </w:r>
      <w:r w:rsidR="002E01A6" w:rsidRPr="00741441">
        <w:rPr>
          <w:rFonts w:ascii="Arial" w:hAnsi="Arial" w:cs="Arial"/>
          <w:sz w:val="24"/>
          <w:szCs w:val="24"/>
        </w:rPr>
        <w:t>.</w:t>
      </w:r>
    </w:p>
    <w:p w:rsidR="00420869" w:rsidRPr="001B7106" w:rsidRDefault="00420869" w:rsidP="008A6E8E">
      <w:pPr>
        <w:spacing w:after="0"/>
        <w:ind w:firstLine="709"/>
        <w:jc w:val="both"/>
        <w:rPr>
          <w:rFonts w:ascii="Arial" w:hAnsi="Arial" w:cs="Arial"/>
          <w:sz w:val="24"/>
          <w:szCs w:val="24"/>
        </w:rPr>
      </w:pPr>
      <w:r w:rsidRPr="001B7106">
        <w:rPr>
          <w:rFonts w:ascii="Arial" w:hAnsi="Arial" w:cs="Arial"/>
          <w:sz w:val="24"/>
          <w:szCs w:val="24"/>
        </w:rPr>
        <w:t>Для достижения целей Учреждение осуществляет в установленном законодательством Российской Федерации порядке следующие основные виды деятельности (предмет деятельности Учреждения):</w:t>
      </w:r>
    </w:p>
    <w:p w:rsidR="004E23EC" w:rsidRPr="001B7106" w:rsidRDefault="00420869" w:rsidP="008A6E8E">
      <w:pPr>
        <w:spacing w:after="0"/>
        <w:ind w:firstLine="709"/>
        <w:jc w:val="both"/>
        <w:rPr>
          <w:rFonts w:ascii="Arial" w:eastAsia="Calibri" w:hAnsi="Arial" w:cs="Arial"/>
          <w:sz w:val="24"/>
          <w:szCs w:val="24"/>
        </w:rPr>
      </w:pPr>
      <w:r w:rsidRPr="001B7106">
        <w:rPr>
          <w:rFonts w:ascii="Arial" w:hAnsi="Arial" w:cs="Arial"/>
          <w:sz w:val="24"/>
          <w:szCs w:val="24"/>
        </w:rPr>
        <w:t xml:space="preserve">- </w:t>
      </w:r>
      <w:r w:rsidR="004E23EC" w:rsidRPr="001B7106">
        <w:rPr>
          <w:rFonts w:ascii="Arial" w:eastAsia="Calibri" w:hAnsi="Arial" w:cs="Arial"/>
          <w:sz w:val="24"/>
          <w:szCs w:val="24"/>
        </w:rPr>
        <w:t>создание и организация работы любительских творческих коллективов, кружков, студий, любительских объединений, клубов по интересам различной направленности и других клубных формирований;</w:t>
      </w:r>
    </w:p>
    <w:p w:rsidR="004E23EC" w:rsidRPr="001B7106" w:rsidRDefault="004E23EC" w:rsidP="008A6E8E">
      <w:pPr>
        <w:overflowPunct w:val="0"/>
        <w:autoSpaceDN w:val="0"/>
        <w:adjustRightInd w:val="0"/>
        <w:spacing w:after="0"/>
        <w:ind w:firstLine="709"/>
        <w:jc w:val="both"/>
        <w:rPr>
          <w:rFonts w:ascii="Arial" w:eastAsia="Calibri" w:hAnsi="Arial" w:cs="Arial"/>
          <w:sz w:val="24"/>
          <w:szCs w:val="24"/>
        </w:rPr>
      </w:pPr>
      <w:r w:rsidRPr="001B7106">
        <w:rPr>
          <w:rFonts w:ascii="Arial" w:eastAsia="Calibri" w:hAnsi="Arial" w:cs="Arial"/>
          <w:sz w:val="24"/>
          <w:szCs w:val="24"/>
        </w:rPr>
        <w:t>-проведение различных по форме и тематике культурно-массовых мероприятий-праздников, представлений, фестивалей, конкурсов, концертов, выставок, вечеров, спектаклей, игровых развлекательных программ и других форм показа результатов творческой деятельности клубных формирований;</w:t>
      </w:r>
    </w:p>
    <w:p w:rsidR="004E23EC" w:rsidRPr="001B7106" w:rsidRDefault="004E23EC" w:rsidP="008A6E8E">
      <w:pPr>
        <w:overflowPunct w:val="0"/>
        <w:autoSpaceDN w:val="0"/>
        <w:adjustRightInd w:val="0"/>
        <w:spacing w:after="0"/>
        <w:ind w:firstLine="709"/>
        <w:jc w:val="both"/>
        <w:rPr>
          <w:rFonts w:ascii="Arial" w:eastAsia="Calibri" w:hAnsi="Arial" w:cs="Arial"/>
          <w:sz w:val="24"/>
          <w:szCs w:val="24"/>
        </w:rPr>
      </w:pPr>
      <w:r w:rsidRPr="001B7106">
        <w:rPr>
          <w:rFonts w:ascii="Arial" w:eastAsia="Calibri" w:hAnsi="Arial" w:cs="Arial"/>
          <w:sz w:val="24"/>
          <w:szCs w:val="24"/>
        </w:rPr>
        <w:t>- проведение спектаклей, концертов и других культурно-зрелищных и выставочных мероприятий, в том числе с участием профессиональных колл</w:t>
      </w:r>
      <w:r w:rsidR="00FF3BEE">
        <w:rPr>
          <w:rFonts w:ascii="Arial" w:eastAsia="Calibri" w:hAnsi="Arial" w:cs="Arial"/>
          <w:sz w:val="24"/>
          <w:szCs w:val="24"/>
        </w:rPr>
        <w:t>ективов, исполнителей, авторов;</w:t>
      </w:r>
    </w:p>
    <w:p w:rsidR="004E23EC" w:rsidRPr="001B7106" w:rsidRDefault="004E23EC" w:rsidP="008A6E8E">
      <w:pPr>
        <w:overflowPunct w:val="0"/>
        <w:autoSpaceDN w:val="0"/>
        <w:adjustRightInd w:val="0"/>
        <w:spacing w:after="0"/>
        <w:ind w:firstLine="709"/>
        <w:jc w:val="both"/>
        <w:rPr>
          <w:rFonts w:ascii="Arial" w:eastAsia="Calibri" w:hAnsi="Arial" w:cs="Arial"/>
          <w:sz w:val="24"/>
          <w:szCs w:val="24"/>
        </w:rPr>
      </w:pPr>
      <w:r w:rsidRPr="001B7106">
        <w:rPr>
          <w:rFonts w:ascii="Arial" w:eastAsia="Calibri" w:hAnsi="Arial" w:cs="Arial"/>
          <w:sz w:val="24"/>
          <w:szCs w:val="24"/>
        </w:rPr>
        <w:t>- оказание консультативной, методической и организационно-творческой помощи в подготовке и проведении культурно-досуговых мероприятий;</w:t>
      </w:r>
    </w:p>
    <w:p w:rsidR="004E23EC" w:rsidRPr="001B7106" w:rsidRDefault="004E23EC" w:rsidP="008A6E8E">
      <w:pPr>
        <w:overflowPunct w:val="0"/>
        <w:autoSpaceDN w:val="0"/>
        <w:adjustRightInd w:val="0"/>
        <w:spacing w:after="0"/>
        <w:ind w:firstLine="709"/>
        <w:jc w:val="both"/>
        <w:rPr>
          <w:rFonts w:ascii="Arial" w:eastAsia="Calibri" w:hAnsi="Arial" w:cs="Arial"/>
          <w:sz w:val="24"/>
          <w:szCs w:val="24"/>
        </w:rPr>
      </w:pPr>
      <w:r w:rsidRPr="001B7106">
        <w:rPr>
          <w:rFonts w:ascii="Arial" w:eastAsia="Calibri" w:hAnsi="Arial" w:cs="Arial"/>
          <w:sz w:val="24"/>
          <w:szCs w:val="24"/>
        </w:rPr>
        <w:t>- изучение, обобщение и распространение опыта культурно-массовой, культурно-воспитательной, культурно-зрелищной работы Учреждения и других культурно-досуговых учреждений;</w:t>
      </w:r>
    </w:p>
    <w:p w:rsidR="004E23EC" w:rsidRPr="001B7106" w:rsidRDefault="004E23EC" w:rsidP="008A6E8E">
      <w:pPr>
        <w:overflowPunct w:val="0"/>
        <w:autoSpaceDN w:val="0"/>
        <w:adjustRightInd w:val="0"/>
        <w:spacing w:after="0"/>
        <w:ind w:firstLine="709"/>
        <w:jc w:val="both"/>
        <w:rPr>
          <w:rFonts w:ascii="Arial" w:eastAsia="Calibri" w:hAnsi="Arial" w:cs="Arial"/>
          <w:sz w:val="24"/>
          <w:szCs w:val="24"/>
        </w:rPr>
      </w:pPr>
      <w:r w:rsidRPr="001B7106">
        <w:rPr>
          <w:rFonts w:ascii="Arial" w:eastAsia="Calibri" w:hAnsi="Arial" w:cs="Arial"/>
          <w:sz w:val="24"/>
          <w:szCs w:val="24"/>
        </w:rPr>
        <w:t>- повышение квалификации</w:t>
      </w:r>
      <w:r w:rsidR="008A6E8E" w:rsidRPr="001B7106">
        <w:rPr>
          <w:rFonts w:ascii="Arial" w:eastAsia="Calibri" w:hAnsi="Arial" w:cs="Arial"/>
          <w:sz w:val="24"/>
          <w:szCs w:val="24"/>
        </w:rPr>
        <w:t xml:space="preserve"> творческих и административно-хо</w:t>
      </w:r>
      <w:r w:rsidRPr="001B7106">
        <w:rPr>
          <w:rFonts w:ascii="Arial" w:eastAsia="Calibri" w:hAnsi="Arial" w:cs="Arial"/>
          <w:sz w:val="24"/>
          <w:szCs w:val="24"/>
        </w:rPr>
        <w:t>зя</w:t>
      </w:r>
      <w:r w:rsidR="00671BE3" w:rsidRPr="001B7106">
        <w:rPr>
          <w:rFonts w:ascii="Arial" w:eastAsia="Calibri" w:hAnsi="Arial" w:cs="Arial"/>
          <w:sz w:val="24"/>
          <w:szCs w:val="24"/>
        </w:rPr>
        <w:t>йственных работников Учреждения.</w:t>
      </w:r>
    </w:p>
    <w:p w:rsidR="00671BE3" w:rsidRPr="001B7106" w:rsidRDefault="00671BE3" w:rsidP="008A6E8E">
      <w:pPr>
        <w:overflowPunct w:val="0"/>
        <w:autoSpaceDN w:val="0"/>
        <w:adjustRightInd w:val="0"/>
        <w:spacing w:after="0"/>
        <w:ind w:firstLine="709"/>
        <w:jc w:val="both"/>
        <w:rPr>
          <w:rFonts w:ascii="Arial" w:eastAsia="Calibri" w:hAnsi="Arial" w:cs="Arial"/>
          <w:sz w:val="24"/>
          <w:szCs w:val="24"/>
        </w:rPr>
      </w:pPr>
      <w:r w:rsidRPr="001B7106">
        <w:rPr>
          <w:rFonts w:ascii="Arial" w:eastAsia="Calibri" w:hAnsi="Arial" w:cs="Arial"/>
          <w:sz w:val="24"/>
          <w:szCs w:val="24"/>
        </w:rPr>
        <w:t>Учреждение может осуществлять следующие иные, не являющиеся основными, виды деятельности для достижения целей, указанных в уставе и соответствующие этим целям:</w:t>
      </w:r>
    </w:p>
    <w:p w:rsidR="00671BE3" w:rsidRPr="001B7106" w:rsidRDefault="00671BE3" w:rsidP="008A6E8E">
      <w:pPr>
        <w:overflowPunct w:val="0"/>
        <w:autoSpaceDN w:val="0"/>
        <w:adjustRightInd w:val="0"/>
        <w:spacing w:after="0"/>
        <w:ind w:firstLine="709"/>
        <w:jc w:val="both"/>
        <w:rPr>
          <w:rFonts w:ascii="Arial" w:eastAsia="Calibri" w:hAnsi="Arial" w:cs="Arial"/>
          <w:sz w:val="24"/>
          <w:szCs w:val="24"/>
        </w:rPr>
      </w:pPr>
      <w:r w:rsidRPr="001B7106">
        <w:rPr>
          <w:rFonts w:ascii="Arial" w:eastAsia="Calibri" w:hAnsi="Arial" w:cs="Arial"/>
          <w:sz w:val="24"/>
          <w:szCs w:val="24"/>
        </w:rPr>
        <w:t>- организация и проведение вечеров отдыха, танцевальных и других вечеров, праздников, встреч, гражданских и семейных обрядов, спектаклей, дискотек, концертов, литературно-музыкальных гостиных, балов и других культурно-досуговых мероприятий, в том числе по заявкам организаций и отдельных граждан.</w:t>
      </w:r>
    </w:p>
    <w:p w:rsidR="00671BE3" w:rsidRPr="001B7106" w:rsidRDefault="00671BE3" w:rsidP="008A6E8E">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lastRenderedPageBreak/>
        <w:t>Явля</w:t>
      </w:r>
      <w:r w:rsidR="004D7991" w:rsidRPr="001B7106">
        <w:rPr>
          <w:rFonts w:ascii="Arial" w:eastAsia="Times New Roman" w:hAnsi="Arial" w:cs="Arial"/>
          <w:color w:val="000000"/>
          <w:sz w:val="24"/>
          <w:szCs w:val="24"/>
          <w:lang w:eastAsia="ru-RU"/>
        </w:rPr>
        <w:t>ясь многопрофильным учреждением</w:t>
      </w:r>
      <w:r w:rsidRPr="001B7106">
        <w:rPr>
          <w:rFonts w:ascii="Arial" w:eastAsia="Times New Roman" w:hAnsi="Arial" w:cs="Arial"/>
          <w:color w:val="000000"/>
          <w:sz w:val="24"/>
          <w:szCs w:val="24"/>
          <w:lang w:eastAsia="ru-RU"/>
        </w:rPr>
        <w:t xml:space="preserve"> МКУ</w:t>
      </w:r>
      <w:r w:rsidR="00EC048D" w:rsidRPr="001B7106">
        <w:rPr>
          <w:rFonts w:ascii="Arial" w:eastAsia="Times New Roman" w:hAnsi="Arial" w:cs="Arial"/>
          <w:color w:val="000000"/>
          <w:sz w:val="24"/>
          <w:szCs w:val="24"/>
          <w:lang w:eastAsia="ru-RU"/>
        </w:rPr>
        <w:t>К</w:t>
      </w:r>
      <w:r w:rsidR="00501890">
        <w:rPr>
          <w:rFonts w:ascii="Arial" w:eastAsia="Times New Roman" w:hAnsi="Arial" w:cs="Arial"/>
          <w:color w:val="000000"/>
          <w:sz w:val="24"/>
          <w:szCs w:val="24"/>
          <w:lang w:eastAsia="ru-RU"/>
        </w:rPr>
        <w:t xml:space="preserve"> «</w:t>
      </w:r>
      <w:proofErr w:type="spellStart"/>
      <w:r w:rsidR="00501890">
        <w:rPr>
          <w:rFonts w:ascii="Arial" w:eastAsia="Times New Roman" w:hAnsi="Arial" w:cs="Arial"/>
          <w:color w:val="000000"/>
          <w:sz w:val="24"/>
          <w:szCs w:val="24"/>
          <w:lang w:eastAsia="ru-RU"/>
        </w:rPr>
        <w:t>Заславский</w:t>
      </w:r>
      <w:proofErr w:type="spellEnd"/>
      <w:r w:rsidRPr="001B7106">
        <w:rPr>
          <w:rFonts w:ascii="Arial" w:eastAsia="Times New Roman" w:hAnsi="Arial" w:cs="Arial"/>
          <w:color w:val="000000"/>
          <w:sz w:val="24"/>
          <w:szCs w:val="24"/>
          <w:lang w:eastAsia="ru-RU"/>
        </w:rPr>
        <w:t xml:space="preserve"> ЦДК» на протяжении всей своей истории играл и играет значительную роль в формировании культурного и социального облика </w:t>
      </w:r>
      <w:r w:rsidR="00501890">
        <w:rPr>
          <w:rFonts w:ascii="Arial" w:eastAsia="Times New Roman" w:hAnsi="Arial" w:cs="Arial"/>
          <w:color w:val="000000"/>
          <w:sz w:val="24"/>
          <w:szCs w:val="24"/>
          <w:lang w:eastAsia="ru-RU"/>
        </w:rPr>
        <w:t xml:space="preserve">деревни </w:t>
      </w:r>
      <w:proofErr w:type="spellStart"/>
      <w:r w:rsidR="00501890">
        <w:rPr>
          <w:rFonts w:ascii="Arial" w:eastAsia="Times New Roman" w:hAnsi="Arial" w:cs="Arial"/>
          <w:color w:val="000000"/>
          <w:sz w:val="24"/>
          <w:szCs w:val="24"/>
          <w:lang w:eastAsia="ru-RU"/>
        </w:rPr>
        <w:t>Заславская</w:t>
      </w:r>
      <w:proofErr w:type="spellEnd"/>
      <w:r w:rsidRPr="001B7106">
        <w:rPr>
          <w:rFonts w:ascii="Arial" w:eastAsia="Times New Roman" w:hAnsi="Arial" w:cs="Arial"/>
          <w:color w:val="000000"/>
          <w:sz w:val="24"/>
          <w:szCs w:val="24"/>
          <w:lang w:eastAsia="ru-RU"/>
        </w:rPr>
        <w:t>, в его системе гражданского и патрио</w:t>
      </w:r>
      <w:r w:rsidR="00FF3BEE">
        <w:rPr>
          <w:rFonts w:ascii="Arial" w:eastAsia="Times New Roman" w:hAnsi="Arial" w:cs="Arial"/>
          <w:color w:val="000000"/>
          <w:sz w:val="24"/>
          <w:szCs w:val="24"/>
          <w:lang w:eastAsia="ru-RU"/>
        </w:rPr>
        <w:t>тического воспитания населения.</w:t>
      </w:r>
    </w:p>
    <w:p w:rsidR="00671BE3" w:rsidRPr="001B7106" w:rsidRDefault="00671BE3" w:rsidP="008A6E8E">
      <w:pPr>
        <w:overflowPunct w:val="0"/>
        <w:autoSpaceDE w:val="0"/>
        <w:autoSpaceDN w:val="0"/>
        <w:adjustRightInd w:val="0"/>
        <w:spacing w:after="0" w:line="240" w:lineRule="auto"/>
        <w:ind w:firstLine="709"/>
        <w:jc w:val="both"/>
        <w:rPr>
          <w:rFonts w:ascii="Arial" w:eastAsia="Times New Roman" w:hAnsi="Arial" w:cs="Arial"/>
          <w:b/>
          <w:sz w:val="24"/>
          <w:szCs w:val="24"/>
          <w:lang w:eastAsia="ru-RU"/>
        </w:rPr>
      </w:pPr>
      <w:r w:rsidRPr="001B7106">
        <w:rPr>
          <w:rFonts w:ascii="Arial" w:eastAsia="Calibri" w:hAnsi="Arial" w:cs="Arial"/>
          <w:bCs/>
          <w:sz w:val="24"/>
          <w:szCs w:val="24"/>
        </w:rPr>
        <w:t xml:space="preserve">Учреждение является организатором и исполнителем различных по форме и тематике культурно-массовых мероприятий, способствующих формированию позитивного мировоззрения и повышению культурного уровня жителей </w:t>
      </w:r>
      <w:r w:rsidR="00501890">
        <w:rPr>
          <w:rFonts w:ascii="Arial" w:eastAsia="Calibri" w:hAnsi="Arial" w:cs="Arial"/>
          <w:bCs/>
          <w:sz w:val="24"/>
          <w:szCs w:val="24"/>
        </w:rPr>
        <w:t xml:space="preserve">деревни </w:t>
      </w:r>
      <w:proofErr w:type="spellStart"/>
      <w:r w:rsidR="00501890">
        <w:rPr>
          <w:rFonts w:ascii="Arial" w:eastAsia="Calibri" w:hAnsi="Arial" w:cs="Arial"/>
          <w:bCs/>
          <w:sz w:val="24"/>
          <w:szCs w:val="24"/>
        </w:rPr>
        <w:t>Заславская</w:t>
      </w:r>
      <w:proofErr w:type="spellEnd"/>
      <w:r w:rsidRPr="001B7106">
        <w:rPr>
          <w:rFonts w:ascii="Arial" w:eastAsia="Calibri" w:hAnsi="Arial" w:cs="Arial"/>
          <w:bCs/>
          <w:sz w:val="24"/>
          <w:szCs w:val="24"/>
        </w:rPr>
        <w:t>.</w:t>
      </w:r>
    </w:p>
    <w:p w:rsidR="00671BE3" w:rsidRPr="001B7106" w:rsidRDefault="00671BE3"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Массовые мероприятия, проводимые Учреждением, имеют широкий спектр аудитории, форм подачи, целей и тематики. Учреждение проводит подавляющее большинство культурно-досуговых мероприятий поселкового масштаба. Многие из этих мероприятий являются традиционными: Масленица, День Победы, День защиты детей, День Пожилого человека</w:t>
      </w:r>
      <w:r w:rsidR="00FF3BEE">
        <w:rPr>
          <w:rFonts w:ascii="Arial" w:eastAsia="Times New Roman" w:hAnsi="Arial" w:cs="Arial"/>
          <w:color w:val="000000"/>
          <w:sz w:val="24"/>
          <w:szCs w:val="24"/>
          <w:lang w:eastAsia="ru-RU"/>
        </w:rPr>
        <w:t>, День матери и многие другие.</w:t>
      </w:r>
    </w:p>
    <w:p w:rsidR="00671BE3" w:rsidRPr="001B7106" w:rsidRDefault="00671BE3" w:rsidP="0084131B">
      <w:pPr>
        <w:overflowPunct w:val="0"/>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Ежегодно учреждение организовывает и новые творческие программы, позволяющие расширить тематику мероприятий, разнообразить формы их проведения, привлечь новые группы зрительской аудитории.</w:t>
      </w:r>
    </w:p>
    <w:p w:rsidR="00671BE3" w:rsidRPr="001B7106" w:rsidRDefault="00671BE3" w:rsidP="0084131B">
      <w:pPr>
        <w:overflowPunct w:val="0"/>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Немаловажным фактором, влияющим на устойчивое развитие Учреждения, является эффек</w:t>
      </w:r>
      <w:r w:rsidR="00501890">
        <w:rPr>
          <w:rFonts w:ascii="Arial" w:eastAsia="Times New Roman" w:hAnsi="Arial" w:cs="Arial"/>
          <w:sz w:val="24"/>
          <w:szCs w:val="24"/>
          <w:lang w:eastAsia="ru-RU"/>
        </w:rPr>
        <w:t>тивная система взаимодействия с у</w:t>
      </w:r>
      <w:r w:rsidRPr="001B7106">
        <w:rPr>
          <w:rFonts w:ascii="Arial" w:eastAsia="Times New Roman" w:hAnsi="Arial" w:cs="Arial"/>
          <w:sz w:val="24"/>
          <w:szCs w:val="24"/>
          <w:lang w:eastAsia="ru-RU"/>
        </w:rPr>
        <w:t>чреждениями</w:t>
      </w:r>
      <w:r w:rsidR="007D6191">
        <w:rPr>
          <w:rFonts w:ascii="Arial" w:eastAsia="Times New Roman" w:hAnsi="Arial" w:cs="Arial"/>
          <w:sz w:val="24"/>
          <w:szCs w:val="24"/>
          <w:lang w:eastAsia="ru-RU"/>
        </w:rPr>
        <w:t>,</w:t>
      </w:r>
      <w:r w:rsidRPr="001B7106">
        <w:rPr>
          <w:rFonts w:ascii="Arial" w:eastAsia="Times New Roman" w:hAnsi="Arial" w:cs="Arial"/>
          <w:sz w:val="24"/>
          <w:szCs w:val="24"/>
          <w:lang w:eastAsia="ru-RU"/>
        </w:rPr>
        <w:t xml:space="preserve"> находящимися на территории</w:t>
      </w:r>
      <w:r w:rsidR="007D6191">
        <w:rPr>
          <w:rFonts w:ascii="Arial" w:eastAsia="Times New Roman" w:hAnsi="Arial" w:cs="Arial"/>
          <w:sz w:val="24"/>
          <w:szCs w:val="24"/>
          <w:lang w:eastAsia="ru-RU"/>
        </w:rPr>
        <w:t xml:space="preserve"> деревни</w:t>
      </w:r>
      <w:r w:rsidR="00FF3BEE">
        <w:rPr>
          <w:rFonts w:ascii="Arial" w:eastAsia="Times New Roman" w:hAnsi="Arial" w:cs="Arial"/>
          <w:sz w:val="24"/>
          <w:szCs w:val="24"/>
          <w:lang w:eastAsia="ru-RU"/>
        </w:rPr>
        <w:t xml:space="preserve"> и района</w:t>
      </w:r>
      <w:r w:rsidRPr="001B7106">
        <w:rPr>
          <w:rFonts w:ascii="Arial" w:eastAsia="Times New Roman" w:hAnsi="Arial" w:cs="Arial"/>
          <w:sz w:val="24"/>
          <w:szCs w:val="24"/>
          <w:lang w:eastAsia="ru-RU"/>
        </w:rPr>
        <w:t xml:space="preserve">. Установление прочных связей с такими учреждениями дает дополнительный импульс для культурного развития населения </w:t>
      </w:r>
      <w:proofErr w:type="spellStart"/>
      <w:r w:rsidR="007D6191">
        <w:rPr>
          <w:rFonts w:ascii="Arial" w:eastAsia="Times New Roman" w:hAnsi="Arial" w:cs="Arial"/>
          <w:sz w:val="24"/>
          <w:szCs w:val="24"/>
          <w:lang w:eastAsia="ru-RU"/>
        </w:rPr>
        <w:t>Заславска</w:t>
      </w:r>
      <w:proofErr w:type="spellEnd"/>
      <w:r w:rsidRPr="001B7106">
        <w:rPr>
          <w:rFonts w:ascii="Arial" w:eastAsia="Times New Roman" w:hAnsi="Arial" w:cs="Arial"/>
          <w:sz w:val="24"/>
          <w:szCs w:val="24"/>
          <w:lang w:eastAsia="ru-RU"/>
        </w:rPr>
        <w:t>. Одновременно процесс взаимодействия с социальными партнёрами способствует росту профессионального мастерства специалистов Учреждения, поднимает статус учреждения, указывает на особую роль его социальных связей в организации социально ориентированного досуга населения. Разработанная в последние годы система организации социального партнёрства показала свою эффективность и перспективность. Необходимо продолжить деятельность по данному направлению, находя более эффективные методы работы и привлекая всё б</w:t>
      </w:r>
      <w:r w:rsidR="00FF3BEE">
        <w:rPr>
          <w:rFonts w:ascii="Arial" w:eastAsia="Times New Roman" w:hAnsi="Arial" w:cs="Arial"/>
          <w:sz w:val="24"/>
          <w:szCs w:val="24"/>
          <w:lang w:eastAsia="ru-RU"/>
        </w:rPr>
        <w:t>ольшее количество учреждений</w:t>
      </w:r>
      <w:r w:rsidRPr="001B7106">
        <w:rPr>
          <w:rFonts w:ascii="Arial" w:eastAsia="Times New Roman" w:hAnsi="Arial" w:cs="Arial"/>
          <w:sz w:val="24"/>
          <w:szCs w:val="24"/>
          <w:lang w:eastAsia="ru-RU"/>
        </w:rPr>
        <w:t xml:space="preserve"> </w:t>
      </w:r>
      <w:r w:rsidR="00FF3BEE">
        <w:rPr>
          <w:rFonts w:ascii="Arial" w:eastAsia="Times New Roman" w:hAnsi="Arial" w:cs="Arial"/>
          <w:sz w:val="24"/>
          <w:szCs w:val="24"/>
          <w:lang w:eastAsia="ru-RU"/>
        </w:rPr>
        <w:t>деревни</w:t>
      </w:r>
      <w:r w:rsidR="004A0BE0" w:rsidRPr="001B7106">
        <w:rPr>
          <w:rFonts w:ascii="Arial" w:eastAsia="Times New Roman" w:hAnsi="Arial" w:cs="Arial"/>
          <w:sz w:val="24"/>
          <w:szCs w:val="24"/>
          <w:lang w:eastAsia="ru-RU"/>
        </w:rPr>
        <w:t xml:space="preserve"> и района</w:t>
      </w:r>
      <w:r w:rsidRPr="001B7106">
        <w:rPr>
          <w:rFonts w:ascii="Arial" w:eastAsia="Times New Roman" w:hAnsi="Arial" w:cs="Arial"/>
          <w:sz w:val="24"/>
          <w:szCs w:val="24"/>
          <w:lang w:eastAsia="ru-RU"/>
        </w:rPr>
        <w:t>.</w:t>
      </w:r>
    </w:p>
    <w:p w:rsidR="004A0BE0" w:rsidRPr="001B7106" w:rsidRDefault="004A0BE0" w:rsidP="0084131B">
      <w:pPr>
        <w:overflowPunct w:val="0"/>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Значительно возросшие, в последнее время, требования к качеству и диапазону культурно-досуговых услуг со стороны населения диктуют необходимость использования Учреждением в своей работе новейших технологий в проведении культурно-массовых мероприятий. Наибольшие изменения коснулись культурно-творческих технологий. Так же активно расширяется палитра средств воздействия на зрителя современным звуковым и св</w:t>
      </w:r>
      <w:r w:rsidR="005C1762">
        <w:rPr>
          <w:rFonts w:ascii="Arial" w:eastAsia="Times New Roman" w:hAnsi="Arial" w:cs="Arial"/>
          <w:sz w:val="24"/>
          <w:szCs w:val="24"/>
          <w:lang w:eastAsia="ru-RU"/>
        </w:rPr>
        <w:t>етовым оформлением мероприятий.</w:t>
      </w:r>
    </w:p>
    <w:p w:rsidR="004A0BE0" w:rsidRPr="001B7106" w:rsidRDefault="004A0BE0" w:rsidP="0084131B">
      <w:pPr>
        <w:overflowPunct w:val="0"/>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Всё это невозможно без наличия специалистов, владеющих современными и глубокими знаниями. На сегодняшний день штатная численность работников Учреждения</w:t>
      </w:r>
      <w:r w:rsidR="007D6191">
        <w:rPr>
          <w:rFonts w:ascii="Arial" w:eastAsia="Times New Roman" w:hAnsi="Arial" w:cs="Arial"/>
          <w:sz w:val="24"/>
          <w:szCs w:val="24"/>
          <w:lang w:eastAsia="ru-RU"/>
        </w:rPr>
        <w:t xml:space="preserve"> составляет 2</w:t>
      </w:r>
      <w:r w:rsidRPr="001B7106">
        <w:rPr>
          <w:rFonts w:ascii="Arial" w:eastAsia="Times New Roman" w:hAnsi="Arial" w:cs="Arial"/>
          <w:sz w:val="24"/>
          <w:szCs w:val="24"/>
          <w:lang w:eastAsia="ru-RU"/>
        </w:rPr>
        <w:t xml:space="preserve"> человека. Численность населения обслуживаемой территории составляет </w:t>
      </w:r>
      <w:r w:rsidR="007D6191">
        <w:rPr>
          <w:rFonts w:ascii="Arial" w:eastAsia="Times New Roman" w:hAnsi="Arial" w:cs="Arial"/>
          <w:sz w:val="24"/>
          <w:szCs w:val="24"/>
          <w:lang w:eastAsia="ru-RU"/>
        </w:rPr>
        <w:t>9</w:t>
      </w:r>
      <w:r w:rsidR="007F5BDC">
        <w:rPr>
          <w:rFonts w:ascii="Arial" w:eastAsia="Times New Roman" w:hAnsi="Arial" w:cs="Arial"/>
          <w:sz w:val="24"/>
          <w:szCs w:val="24"/>
          <w:lang w:eastAsia="ru-RU"/>
        </w:rPr>
        <w:t>38</w:t>
      </w:r>
      <w:r w:rsidR="005C1762">
        <w:rPr>
          <w:rFonts w:ascii="Arial" w:eastAsia="Times New Roman" w:hAnsi="Arial" w:cs="Arial"/>
          <w:sz w:val="24"/>
          <w:szCs w:val="24"/>
          <w:lang w:eastAsia="ru-RU"/>
        </w:rPr>
        <w:t xml:space="preserve"> человек.</w:t>
      </w:r>
    </w:p>
    <w:p w:rsidR="004A0BE0" w:rsidRPr="001B7106" w:rsidRDefault="005C1762"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 последние годы, два</w:t>
      </w:r>
      <w:r w:rsidR="004A0BE0" w:rsidRPr="008F0CCE">
        <w:rPr>
          <w:rFonts w:ascii="Arial" w:eastAsia="Times New Roman" w:hAnsi="Arial" w:cs="Arial"/>
          <w:color w:val="000000"/>
          <w:sz w:val="24"/>
          <w:szCs w:val="24"/>
          <w:lang w:eastAsia="ru-RU"/>
        </w:rPr>
        <w:t xml:space="preserve"> работника уч</w:t>
      </w:r>
      <w:r w:rsidR="00741441" w:rsidRPr="008F0CCE">
        <w:rPr>
          <w:rFonts w:ascii="Arial" w:eastAsia="Times New Roman" w:hAnsi="Arial" w:cs="Arial"/>
          <w:color w:val="000000"/>
          <w:sz w:val="24"/>
          <w:szCs w:val="24"/>
          <w:lang w:eastAsia="ru-RU"/>
        </w:rPr>
        <w:t>реждения получают образование</w:t>
      </w:r>
      <w:r w:rsidR="004A0BE0" w:rsidRPr="008F0CCE">
        <w:rPr>
          <w:rFonts w:ascii="Arial" w:eastAsia="Times New Roman" w:hAnsi="Arial" w:cs="Arial"/>
          <w:color w:val="000000"/>
          <w:sz w:val="24"/>
          <w:szCs w:val="24"/>
          <w:lang w:eastAsia="ru-RU"/>
        </w:rPr>
        <w:t xml:space="preserve"> профессионального уровня, позволяющие эффективно решать проблему недостатка квалифицированных специалистов. Для развития системы образования по данному направлению необходимо продолжить деятельность по обучению специалистов на курсах повышения квалификации. Кроме того, переход на систему профессиональных стандартов диктует необходимость корректировки требований к образованию, знаниям и умениям предъявляемых работодателем к работнику. Что в свою очередь делает необходимым прохождение профессиональной переподготовки или курсов повышения квалификации для некоторых специалистов Учреждения.</w:t>
      </w:r>
    </w:p>
    <w:p w:rsidR="00EE2C0D" w:rsidRPr="001B7106" w:rsidRDefault="00C623F6" w:rsidP="0084131B">
      <w:pPr>
        <w:spacing w:after="0"/>
        <w:ind w:firstLine="709"/>
        <w:jc w:val="both"/>
        <w:rPr>
          <w:rFonts w:ascii="Arial" w:hAnsi="Arial" w:cs="Arial"/>
          <w:sz w:val="24"/>
          <w:szCs w:val="24"/>
        </w:rPr>
      </w:pPr>
      <w:r w:rsidRPr="001B7106">
        <w:rPr>
          <w:rFonts w:ascii="Arial" w:hAnsi="Arial" w:cs="Arial"/>
          <w:sz w:val="24"/>
          <w:szCs w:val="24"/>
        </w:rPr>
        <w:t xml:space="preserve">Рядом со зданием </w:t>
      </w:r>
      <w:r w:rsidR="007F5BDC">
        <w:rPr>
          <w:rFonts w:ascii="Arial" w:hAnsi="Arial" w:cs="Arial"/>
          <w:sz w:val="24"/>
          <w:szCs w:val="24"/>
        </w:rPr>
        <w:t>дома культуры</w:t>
      </w:r>
      <w:r w:rsidRPr="001B7106">
        <w:rPr>
          <w:rFonts w:ascii="Arial" w:hAnsi="Arial" w:cs="Arial"/>
          <w:sz w:val="24"/>
          <w:szCs w:val="24"/>
        </w:rPr>
        <w:t>, имеется шикарная прилегающая территория, которая часто задействуется при проведении массовых мероприятий, народных гуляний, спортивных и де</w:t>
      </w:r>
      <w:r w:rsidR="00FD6FFA">
        <w:rPr>
          <w:rFonts w:ascii="Arial" w:hAnsi="Arial" w:cs="Arial"/>
          <w:sz w:val="24"/>
          <w:szCs w:val="24"/>
        </w:rPr>
        <w:t>тских развлекательных программ.</w:t>
      </w:r>
    </w:p>
    <w:p w:rsidR="00C623F6" w:rsidRPr="001B7106" w:rsidRDefault="007F5BDC" w:rsidP="0084131B">
      <w:pPr>
        <w:spacing w:after="0"/>
        <w:ind w:firstLine="709"/>
        <w:jc w:val="both"/>
        <w:rPr>
          <w:rFonts w:ascii="Arial" w:hAnsi="Arial" w:cs="Arial"/>
          <w:sz w:val="24"/>
          <w:szCs w:val="24"/>
        </w:rPr>
      </w:pPr>
      <w:r>
        <w:rPr>
          <w:rFonts w:ascii="Arial" w:hAnsi="Arial" w:cs="Arial"/>
          <w:sz w:val="24"/>
          <w:szCs w:val="24"/>
        </w:rPr>
        <w:t xml:space="preserve">МКУК </w:t>
      </w:r>
      <w:r w:rsidR="007D6191">
        <w:rPr>
          <w:rFonts w:ascii="Arial" w:hAnsi="Arial" w:cs="Arial"/>
          <w:sz w:val="24"/>
          <w:szCs w:val="24"/>
        </w:rPr>
        <w:t>«</w:t>
      </w:r>
      <w:proofErr w:type="spellStart"/>
      <w:r w:rsidR="007D6191">
        <w:rPr>
          <w:rFonts w:ascii="Arial" w:hAnsi="Arial" w:cs="Arial"/>
          <w:sz w:val="24"/>
          <w:szCs w:val="24"/>
        </w:rPr>
        <w:t>Заславский</w:t>
      </w:r>
      <w:proofErr w:type="spellEnd"/>
      <w:r w:rsidR="00420869" w:rsidRPr="001B7106">
        <w:rPr>
          <w:rFonts w:ascii="Arial" w:hAnsi="Arial" w:cs="Arial"/>
          <w:sz w:val="24"/>
          <w:szCs w:val="24"/>
        </w:rPr>
        <w:t xml:space="preserve"> ЦДК» э</w:t>
      </w:r>
      <w:r w:rsidR="00C623F6" w:rsidRPr="001B7106">
        <w:rPr>
          <w:rFonts w:ascii="Arial" w:hAnsi="Arial" w:cs="Arial"/>
          <w:sz w:val="24"/>
          <w:szCs w:val="24"/>
        </w:rPr>
        <w:t>то место б</w:t>
      </w:r>
      <w:r w:rsidR="00420869" w:rsidRPr="001B7106">
        <w:rPr>
          <w:rFonts w:ascii="Arial" w:hAnsi="Arial" w:cs="Arial"/>
          <w:sz w:val="24"/>
          <w:szCs w:val="24"/>
        </w:rPr>
        <w:t>ольшого скопления населения,</w:t>
      </w:r>
      <w:r w:rsidR="00C623F6" w:rsidRPr="001B7106">
        <w:rPr>
          <w:rFonts w:ascii="Arial" w:hAnsi="Arial" w:cs="Arial"/>
          <w:sz w:val="24"/>
          <w:szCs w:val="24"/>
        </w:rPr>
        <w:t xml:space="preserve"> </w:t>
      </w:r>
      <w:r w:rsidR="007D6191">
        <w:rPr>
          <w:rFonts w:ascii="Arial" w:hAnsi="Arial" w:cs="Arial"/>
          <w:sz w:val="24"/>
          <w:szCs w:val="24"/>
        </w:rPr>
        <w:t xml:space="preserve">культурный центр деревни </w:t>
      </w:r>
      <w:proofErr w:type="spellStart"/>
      <w:r w:rsidR="007D6191">
        <w:rPr>
          <w:rFonts w:ascii="Arial" w:hAnsi="Arial" w:cs="Arial"/>
          <w:sz w:val="24"/>
          <w:szCs w:val="24"/>
        </w:rPr>
        <w:t>Заславская</w:t>
      </w:r>
      <w:proofErr w:type="spellEnd"/>
      <w:r w:rsidR="007D6191">
        <w:rPr>
          <w:rFonts w:ascii="Arial" w:hAnsi="Arial" w:cs="Arial"/>
          <w:sz w:val="24"/>
          <w:szCs w:val="24"/>
        </w:rPr>
        <w:t>.</w:t>
      </w:r>
    </w:p>
    <w:p w:rsidR="00C630A2" w:rsidRPr="001B7106" w:rsidRDefault="00EE2C0D" w:rsidP="0084131B">
      <w:pPr>
        <w:pStyle w:val="Default"/>
        <w:ind w:firstLine="709"/>
        <w:jc w:val="both"/>
        <w:rPr>
          <w:rFonts w:ascii="Arial" w:hAnsi="Arial" w:cs="Arial"/>
        </w:rPr>
      </w:pPr>
      <w:r w:rsidRPr="001B7106">
        <w:rPr>
          <w:rFonts w:ascii="Arial" w:hAnsi="Arial" w:cs="Arial"/>
        </w:rPr>
        <w:lastRenderedPageBreak/>
        <w:t xml:space="preserve">Важнейшим фактором, влияющим на развитие Учреждения, является </w:t>
      </w:r>
      <w:r w:rsidRPr="001B7106">
        <w:rPr>
          <w:rFonts w:ascii="Arial" w:hAnsi="Arial" w:cs="Arial"/>
          <w:b/>
        </w:rPr>
        <w:t>материально-технический ресурс.</w:t>
      </w:r>
    </w:p>
    <w:p w:rsidR="00C630A2" w:rsidRPr="001B7106" w:rsidRDefault="00C630A2" w:rsidP="0084131B">
      <w:pPr>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Расширение технических возможностей проводимых мероприятий позволят делать программы на более высоком и современном уровне, организовывать новые творческие программы, использовать инновационные технологии при организации праздников. </w:t>
      </w:r>
    </w:p>
    <w:p w:rsidR="00C630A2" w:rsidRPr="001B7106" w:rsidRDefault="00C630A2"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sz w:val="24"/>
          <w:szCs w:val="24"/>
          <w:lang w:eastAsia="ru-RU"/>
        </w:rPr>
        <w:t>Необходимо продолжить деятельность по сохранению и развитию традиционной народной художественной культуры и развитие многообразия жанров народного творчества.</w:t>
      </w:r>
    </w:p>
    <w:p w:rsidR="00C623F6" w:rsidRPr="001B7106" w:rsidRDefault="004C12B0" w:rsidP="0084131B">
      <w:pPr>
        <w:spacing w:after="0"/>
        <w:ind w:firstLine="709"/>
        <w:jc w:val="both"/>
        <w:rPr>
          <w:rFonts w:ascii="Arial" w:hAnsi="Arial" w:cs="Arial"/>
          <w:sz w:val="24"/>
          <w:szCs w:val="24"/>
        </w:rPr>
      </w:pPr>
      <w:r w:rsidRPr="008F0CCE">
        <w:rPr>
          <w:rFonts w:ascii="Arial" w:hAnsi="Arial" w:cs="Arial"/>
          <w:sz w:val="24"/>
          <w:szCs w:val="24"/>
        </w:rPr>
        <w:t>Самой большой</w:t>
      </w:r>
      <w:r w:rsidR="00C623F6" w:rsidRPr="008F0CCE">
        <w:rPr>
          <w:rFonts w:ascii="Arial" w:hAnsi="Arial" w:cs="Arial"/>
          <w:sz w:val="24"/>
          <w:szCs w:val="24"/>
        </w:rPr>
        <w:t xml:space="preserve"> ценность</w:t>
      </w:r>
      <w:r w:rsidRPr="008F0CCE">
        <w:rPr>
          <w:rFonts w:ascii="Arial" w:hAnsi="Arial" w:cs="Arial"/>
          <w:sz w:val="24"/>
          <w:szCs w:val="24"/>
        </w:rPr>
        <w:t>ю Дома культуры</w:t>
      </w:r>
      <w:r w:rsidR="008B56DC" w:rsidRPr="008F0CCE">
        <w:rPr>
          <w:rFonts w:ascii="Arial" w:hAnsi="Arial" w:cs="Arial"/>
          <w:sz w:val="24"/>
          <w:szCs w:val="24"/>
        </w:rPr>
        <w:t>,</w:t>
      </w:r>
      <w:r w:rsidRPr="008F0CCE">
        <w:rPr>
          <w:rFonts w:ascii="Arial" w:hAnsi="Arial" w:cs="Arial"/>
          <w:sz w:val="24"/>
          <w:szCs w:val="24"/>
        </w:rPr>
        <w:t xml:space="preserve"> являются</w:t>
      </w:r>
      <w:r w:rsidR="00C623F6" w:rsidRPr="008F0CCE">
        <w:rPr>
          <w:rFonts w:ascii="Arial" w:hAnsi="Arial" w:cs="Arial"/>
          <w:sz w:val="24"/>
          <w:szCs w:val="24"/>
        </w:rPr>
        <w:t xml:space="preserve"> его творческие коллективы. </w:t>
      </w:r>
      <w:r w:rsidR="00C630A2" w:rsidRPr="008F0CCE">
        <w:rPr>
          <w:rFonts w:ascii="Arial" w:hAnsi="Arial" w:cs="Arial"/>
          <w:sz w:val="24"/>
          <w:szCs w:val="24"/>
        </w:rPr>
        <w:t>На с</w:t>
      </w:r>
      <w:r w:rsidR="00C623F6" w:rsidRPr="008F0CCE">
        <w:rPr>
          <w:rFonts w:ascii="Arial" w:hAnsi="Arial" w:cs="Arial"/>
          <w:sz w:val="24"/>
          <w:szCs w:val="24"/>
        </w:rPr>
        <w:t>егодня</w:t>
      </w:r>
      <w:r w:rsidR="00C630A2" w:rsidRPr="008F0CCE">
        <w:rPr>
          <w:rFonts w:ascii="Arial" w:hAnsi="Arial" w:cs="Arial"/>
          <w:sz w:val="24"/>
          <w:szCs w:val="24"/>
        </w:rPr>
        <w:t>шний день в У</w:t>
      </w:r>
      <w:r w:rsidR="00C623F6" w:rsidRPr="008F0CCE">
        <w:rPr>
          <w:rFonts w:ascii="Arial" w:hAnsi="Arial" w:cs="Arial"/>
          <w:sz w:val="24"/>
          <w:szCs w:val="24"/>
        </w:rPr>
        <w:t xml:space="preserve">чреждении </w:t>
      </w:r>
      <w:r w:rsidR="008F0CCE" w:rsidRPr="008F0CCE">
        <w:rPr>
          <w:rFonts w:ascii="Arial" w:hAnsi="Arial" w:cs="Arial"/>
          <w:sz w:val="24"/>
          <w:szCs w:val="24"/>
        </w:rPr>
        <w:t xml:space="preserve">занимается </w:t>
      </w:r>
      <w:r w:rsidR="00D15D20">
        <w:rPr>
          <w:rFonts w:ascii="Arial" w:hAnsi="Arial" w:cs="Arial"/>
          <w:sz w:val="24"/>
          <w:szCs w:val="24"/>
        </w:rPr>
        <w:t>51</w:t>
      </w:r>
      <w:r w:rsidR="008F0CCE" w:rsidRPr="008F0CCE">
        <w:rPr>
          <w:rFonts w:ascii="Arial" w:hAnsi="Arial" w:cs="Arial"/>
          <w:sz w:val="24"/>
          <w:szCs w:val="24"/>
        </w:rPr>
        <w:t xml:space="preserve"> человек</w:t>
      </w:r>
      <w:r w:rsidR="00C630A2" w:rsidRPr="008F0CCE">
        <w:rPr>
          <w:rFonts w:ascii="Arial" w:hAnsi="Arial" w:cs="Arial"/>
          <w:sz w:val="24"/>
          <w:szCs w:val="24"/>
        </w:rPr>
        <w:t>, ко</w:t>
      </w:r>
      <w:r w:rsidR="008F0CCE" w:rsidRPr="008F0CCE">
        <w:rPr>
          <w:rFonts w:ascii="Arial" w:hAnsi="Arial" w:cs="Arial"/>
          <w:sz w:val="24"/>
          <w:szCs w:val="24"/>
        </w:rPr>
        <w:t>торые являются участниками пяти</w:t>
      </w:r>
      <w:r w:rsidR="00FC66AF" w:rsidRPr="008F0CCE">
        <w:rPr>
          <w:rFonts w:ascii="Arial" w:hAnsi="Arial" w:cs="Arial"/>
          <w:sz w:val="24"/>
          <w:szCs w:val="24"/>
        </w:rPr>
        <w:t xml:space="preserve"> клубных формирований</w:t>
      </w:r>
      <w:r w:rsidR="00C630A2" w:rsidRPr="008F0CCE">
        <w:rPr>
          <w:rFonts w:ascii="Arial" w:hAnsi="Arial" w:cs="Arial"/>
          <w:sz w:val="24"/>
          <w:szCs w:val="24"/>
        </w:rPr>
        <w:t>, два клубных формирования пропаг</w:t>
      </w:r>
      <w:r w:rsidR="008F0CCE" w:rsidRPr="008F0CCE">
        <w:rPr>
          <w:rFonts w:ascii="Arial" w:hAnsi="Arial" w:cs="Arial"/>
          <w:sz w:val="24"/>
          <w:szCs w:val="24"/>
        </w:rPr>
        <w:t>андируют хореографическое</w:t>
      </w:r>
      <w:r w:rsidR="0084131B" w:rsidRPr="008F0CCE">
        <w:rPr>
          <w:rFonts w:ascii="Arial" w:hAnsi="Arial" w:cs="Arial"/>
          <w:sz w:val="24"/>
          <w:szCs w:val="24"/>
        </w:rPr>
        <w:t xml:space="preserve"> искусство</w:t>
      </w:r>
      <w:r w:rsidR="00392805" w:rsidRPr="008F0CCE">
        <w:rPr>
          <w:rFonts w:ascii="Arial" w:hAnsi="Arial" w:cs="Arial"/>
          <w:sz w:val="24"/>
          <w:szCs w:val="24"/>
        </w:rPr>
        <w:t xml:space="preserve">, </w:t>
      </w:r>
      <w:r w:rsidR="008F0CCE" w:rsidRPr="008F0CCE">
        <w:rPr>
          <w:rFonts w:ascii="Arial" w:hAnsi="Arial" w:cs="Arial"/>
          <w:sz w:val="24"/>
          <w:szCs w:val="24"/>
        </w:rPr>
        <w:t>так же пропагандирует вокальное</w:t>
      </w:r>
      <w:r w:rsidR="008F0CCE">
        <w:rPr>
          <w:rFonts w:ascii="Arial" w:hAnsi="Arial" w:cs="Arial"/>
          <w:sz w:val="24"/>
          <w:szCs w:val="24"/>
        </w:rPr>
        <w:t>, театральное</w:t>
      </w:r>
      <w:r w:rsidR="00D15D20">
        <w:rPr>
          <w:rFonts w:ascii="Arial" w:hAnsi="Arial" w:cs="Arial"/>
          <w:sz w:val="24"/>
          <w:szCs w:val="24"/>
        </w:rPr>
        <w:t xml:space="preserve"> искусство</w:t>
      </w:r>
      <w:r w:rsidR="008F0CCE">
        <w:rPr>
          <w:rFonts w:ascii="Arial" w:hAnsi="Arial" w:cs="Arial"/>
          <w:sz w:val="24"/>
          <w:szCs w:val="24"/>
        </w:rPr>
        <w:t xml:space="preserve"> и </w:t>
      </w:r>
      <w:r w:rsidR="00D15D20">
        <w:rPr>
          <w:rFonts w:ascii="Arial" w:hAnsi="Arial" w:cs="Arial"/>
          <w:sz w:val="24"/>
          <w:szCs w:val="24"/>
        </w:rPr>
        <w:t>спортивное направление</w:t>
      </w:r>
      <w:r w:rsidR="008F0CCE">
        <w:rPr>
          <w:rFonts w:ascii="Arial" w:hAnsi="Arial" w:cs="Arial"/>
          <w:sz w:val="24"/>
          <w:szCs w:val="24"/>
        </w:rPr>
        <w:t>.</w:t>
      </w:r>
    </w:p>
    <w:p w:rsidR="00FC66AF" w:rsidRPr="001B7106" w:rsidRDefault="00FC66AF" w:rsidP="0084131B">
      <w:pPr>
        <w:spacing w:after="0"/>
        <w:ind w:firstLine="709"/>
        <w:jc w:val="both"/>
        <w:rPr>
          <w:rFonts w:ascii="Arial" w:hAnsi="Arial" w:cs="Arial"/>
          <w:sz w:val="24"/>
          <w:szCs w:val="24"/>
        </w:rPr>
      </w:pPr>
    </w:p>
    <w:tbl>
      <w:tblPr>
        <w:tblpPr w:leftFromText="180" w:rightFromText="180" w:vertAnchor="text" w:horzAnchor="margin" w:tblpXSpec="center" w:tblpY="83"/>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1701"/>
        <w:gridCol w:w="1275"/>
        <w:gridCol w:w="1242"/>
        <w:gridCol w:w="2127"/>
        <w:gridCol w:w="1559"/>
        <w:gridCol w:w="1417"/>
      </w:tblGrid>
      <w:tr w:rsidR="00FC66AF" w:rsidRPr="001B7106" w:rsidTr="0084131B">
        <w:tc>
          <w:tcPr>
            <w:tcW w:w="426" w:type="dxa"/>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w:t>
            </w:r>
          </w:p>
          <w:p w:rsidR="00FC66AF" w:rsidRPr="00FD6FFA" w:rsidRDefault="00FD6FFA"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.п</w:t>
            </w:r>
          </w:p>
        </w:tc>
        <w:tc>
          <w:tcPr>
            <w:tcW w:w="1701" w:type="dxa"/>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Перечень всех любительских объединений и клубов по интересам (полное название),</w:t>
            </w:r>
          </w:p>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год создания.</w:t>
            </w:r>
          </w:p>
        </w:tc>
        <w:tc>
          <w:tcPr>
            <w:tcW w:w="1275" w:type="dxa"/>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Направление деятельности</w:t>
            </w:r>
          </w:p>
          <w:p w:rsidR="00FC66AF" w:rsidRPr="00FD6FFA" w:rsidRDefault="00FC66AF" w:rsidP="000B0C25">
            <w:pPr>
              <w:spacing w:after="0" w:line="240" w:lineRule="auto"/>
              <w:ind w:right="-1"/>
              <w:jc w:val="center"/>
              <w:rPr>
                <w:rFonts w:ascii="Courier New" w:eastAsia="Calibri" w:hAnsi="Courier New" w:cs="Courier New"/>
              </w:rPr>
            </w:pPr>
          </w:p>
        </w:tc>
        <w:tc>
          <w:tcPr>
            <w:tcW w:w="1242" w:type="dxa"/>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Кол-во участников</w:t>
            </w:r>
          </w:p>
        </w:tc>
        <w:tc>
          <w:tcPr>
            <w:tcW w:w="2127" w:type="dxa"/>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Возрастная категория</w:t>
            </w:r>
          </w:p>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(дети до 14 лет, молодежь от 15 до 24 лет, взрослые от 25 до 54 лет, взрослые от 55 лет и старше, смешанный состав)</w:t>
            </w:r>
          </w:p>
        </w:tc>
        <w:tc>
          <w:tcPr>
            <w:tcW w:w="1559" w:type="dxa"/>
            <w:tcBorders>
              <w:right w:val="single" w:sz="4" w:space="0" w:color="auto"/>
            </w:tcBorders>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Ф.И.О. руководителя</w:t>
            </w:r>
          </w:p>
        </w:tc>
        <w:tc>
          <w:tcPr>
            <w:tcW w:w="1417" w:type="dxa"/>
            <w:tcBorders>
              <w:left w:val="single" w:sz="4" w:space="0" w:color="auto"/>
            </w:tcBorders>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Деятельность ведется по проекту, программе или плану работы (укажите название)</w:t>
            </w:r>
          </w:p>
        </w:tc>
      </w:tr>
      <w:tr w:rsidR="00FC66AF" w:rsidRPr="001B7106" w:rsidTr="0084131B">
        <w:tc>
          <w:tcPr>
            <w:tcW w:w="426"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1</w:t>
            </w:r>
          </w:p>
        </w:tc>
        <w:tc>
          <w:tcPr>
            <w:tcW w:w="1701" w:type="dxa"/>
          </w:tcPr>
          <w:p w:rsidR="00FC66AF" w:rsidRPr="00FD6FFA" w:rsidRDefault="008F0CCE"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Вокальный кружок «Радуга</w:t>
            </w:r>
            <w:r w:rsidR="00FC66AF" w:rsidRPr="00FD6FFA">
              <w:rPr>
                <w:rFonts w:ascii="Courier New" w:eastAsia="Calibri" w:hAnsi="Courier New" w:cs="Courier New"/>
              </w:rPr>
              <w:t>»,</w:t>
            </w:r>
          </w:p>
          <w:p w:rsidR="00FC66AF" w:rsidRPr="00FD6FFA" w:rsidRDefault="008F0CCE"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2022</w:t>
            </w:r>
            <w:r w:rsidR="00FC66AF" w:rsidRPr="00FD6FFA">
              <w:rPr>
                <w:rFonts w:ascii="Courier New" w:eastAsia="Calibri" w:hAnsi="Courier New" w:cs="Courier New"/>
              </w:rPr>
              <w:t>г</w:t>
            </w:r>
          </w:p>
        </w:tc>
        <w:tc>
          <w:tcPr>
            <w:tcW w:w="1275"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эстрадное</w:t>
            </w:r>
          </w:p>
        </w:tc>
        <w:tc>
          <w:tcPr>
            <w:tcW w:w="1242" w:type="dxa"/>
          </w:tcPr>
          <w:p w:rsidR="00FC66AF"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12</w:t>
            </w:r>
          </w:p>
        </w:tc>
        <w:tc>
          <w:tcPr>
            <w:tcW w:w="2127" w:type="dxa"/>
          </w:tcPr>
          <w:p w:rsidR="00FC66AF" w:rsidRPr="00FD6FFA" w:rsidRDefault="008F0CCE"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Смешанный состав</w:t>
            </w:r>
          </w:p>
        </w:tc>
        <w:tc>
          <w:tcPr>
            <w:tcW w:w="1559" w:type="dxa"/>
            <w:tcBorders>
              <w:right w:val="single" w:sz="4" w:space="0" w:color="auto"/>
            </w:tcBorders>
          </w:tcPr>
          <w:p w:rsidR="00FC66AF" w:rsidRPr="00FD6FFA" w:rsidRDefault="008F0CCE" w:rsidP="000B0C25">
            <w:pPr>
              <w:spacing w:after="0" w:line="240" w:lineRule="auto"/>
              <w:ind w:right="-1"/>
              <w:jc w:val="both"/>
              <w:rPr>
                <w:rFonts w:ascii="Courier New" w:eastAsia="Calibri" w:hAnsi="Courier New" w:cs="Courier New"/>
              </w:rPr>
            </w:pPr>
            <w:proofErr w:type="spellStart"/>
            <w:r w:rsidRPr="00FD6FFA">
              <w:rPr>
                <w:rFonts w:ascii="Courier New" w:eastAsia="Calibri" w:hAnsi="Courier New" w:cs="Courier New"/>
              </w:rPr>
              <w:t>Чувайкин</w:t>
            </w:r>
            <w:proofErr w:type="spellEnd"/>
            <w:r w:rsidRPr="00FD6FFA">
              <w:rPr>
                <w:rFonts w:ascii="Courier New" w:eastAsia="Calibri" w:hAnsi="Courier New" w:cs="Courier New"/>
              </w:rPr>
              <w:t xml:space="preserve"> Никита Владимирович</w:t>
            </w:r>
          </w:p>
        </w:tc>
        <w:tc>
          <w:tcPr>
            <w:tcW w:w="1417" w:type="dxa"/>
            <w:tcBorders>
              <w:left w:val="single" w:sz="4" w:space="0" w:color="auto"/>
            </w:tcBorders>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по плану</w:t>
            </w:r>
          </w:p>
        </w:tc>
      </w:tr>
      <w:tr w:rsidR="00FC66AF" w:rsidRPr="001B7106" w:rsidTr="0084131B">
        <w:tc>
          <w:tcPr>
            <w:tcW w:w="426"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2</w:t>
            </w:r>
          </w:p>
        </w:tc>
        <w:tc>
          <w:tcPr>
            <w:tcW w:w="1701" w:type="dxa"/>
          </w:tcPr>
          <w:p w:rsidR="00FC66AF" w:rsidRPr="00FD6FFA" w:rsidRDefault="008F0CCE"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Танцевальный кружок «Искорки</w:t>
            </w:r>
            <w:r w:rsidR="00FC66AF" w:rsidRPr="00FD6FFA">
              <w:rPr>
                <w:rFonts w:ascii="Courier New" w:eastAsia="Calibri" w:hAnsi="Courier New" w:cs="Courier New"/>
              </w:rPr>
              <w:t>»,</w:t>
            </w:r>
          </w:p>
          <w:p w:rsidR="00FC66AF" w:rsidRPr="00FD6FFA" w:rsidRDefault="008F0CCE"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2022</w:t>
            </w:r>
            <w:r w:rsidR="00FC66AF" w:rsidRPr="00FD6FFA">
              <w:rPr>
                <w:rFonts w:ascii="Courier New" w:eastAsia="Calibri" w:hAnsi="Courier New" w:cs="Courier New"/>
              </w:rPr>
              <w:t>г</w:t>
            </w:r>
          </w:p>
          <w:p w:rsidR="00FC66AF" w:rsidRPr="00FD6FFA" w:rsidRDefault="00FC66AF" w:rsidP="000B0C25">
            <w:pPr>
              <w:spacing w:after="0" w:line="240" w:lineRule="auto"/>
              <w:ind w:right="-1"/>
              <w:jc w:val="both"/>
              <w:rPr>
                <w:rFonts w:ascii="Courier New" w:eastAsia="Calibri" w:hAnsi="Courier New" w:cs="Courier New"/>
              </w:rPr>
            </w:pPr>
          </w:p>
        </w:tc>
        <w:tc>
          <w:tcPr>
            <w:tcW w:w="1275" w:type="dxa"/>
          </w:tcPr>
          <w:p w:rsidR="00FC66AF"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хореографическое</w:t>
            </w:r>
          </w:p>
        </w:tc>
        <w:tc>
          <w:tcPr>
            <w:tcW w:w="1242" w:type="dxa"/>
          </w:tcPr>
          <w:p w:rsidR="00FC66AF"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12</w:t>
            </w:r>
          </w:p>
        </w:tc>
        <w:tc>
          <w:tcPr>
            <w:tcW w:w="2127" w:type="dxa"/>
          </w:tcPr>
          <w:p w:rsidR="00FC66AF" w:rsidRPr="00FD6FFA" w:rsidRDefault="008F0CCE"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Дети до 14 лет</w:t>
            </w:r>
          </w:p>
        </w:tc>
        <w:tc>
          <w:tcPr>
            <w:tcW w:w="1559" w:type="dxa"/>
            <w:tcBorders>
              <w:right w:val="single" w:sz="4" w:space="0" w:color="auto"/>
            </w:tcBorders>
          </w:tcPr>
          <w:p w:rsidR="00FC66AF" w:rsidRPr="00FD6FFA" w:rsidRDefault="008F0CCE"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Константинова Анастасия Владимировна</w:t>
            </w:r>
          </w:p>
        </w:tc>
        <w:tc>
          <w:tcPr>
            <w:tcW w:w="1417" w:type="dxa"/>
            <w:tcBorders>
              <w:left w:val="single" w:sz="4" w:space="0" w:color="auto"/>
            </w:tcBorders>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по плану</w:t>
            </w:r>
          </w:p>
        </w:tc>
      </w:tr>
      <w:tr w:rsidR="00FC66AF" w:rsidRPr="001B7106" w:rsidTr="0084131B">
        <w:tc>
          <w:tcPr>
            <w:tcW w:w="426"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3</w:t>
            </w:r>
          </w:p>
        </w:tc>
        <w:tc>
          <w:tcPr>
            <w:tcW w:w="1701" w:type="dxa"/>
          </w:tcPr>
          <w:p w:rsidR="00FC66AF" w:rsidRPr="00FD6FFA" w:rsidRDefault="00D15D20"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Театральный кружок «Браво</w:t>
            </w:r>
            <w:r w:rsidR="00FC66AF" w:rsidRPr="00FD6FFA">
              <w:rPr>
                <w:rFonts w:ascii="Courier New" w:eastAsia="Calibri" w:hAnsi="Courier New" w:cs="Courier New"/>
              </w:rPr>
              <w:t>»,</w:t>
            </w:r>
          </w:p>
          <w:p w:rsidR="00FC66AF" w:rsidRPr="00FD6FFA" w:rsidRDefault="00D15D20"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2022</w:t>
            </w:r>
            <w:r w:rsidR="00FC66AF" w:rsidRPr="00FD6FFA">
              <w:rPr>
                <w:rFonts w:ascii="Courier New" w:eastAsia="Calibri" w:hAnsi="Courier New" w:cs="Courier New"/>
              </w:rPr>
              <w:t>г</w:t>
            </w:r>
          </w:p>
          <w:p w:rsidR="00FC66AF" w:rsidRPr="00FD6FFA" w:rsidRDefault="00FC66AF" w:rsidP="000B0C25">
            <w:pPr>
              <w:spacing w:after="0" w:line="240" w:lineRule="auto"/>
              <w:ind w:right="-1"/>
              <w:jc w:val="both"/>
              <w:rPr>
                <w:rFonts w:ascii="Courier New" w:eastAsia="Calibri" w:hAnsi="Courier New" w:cs="Courier New"/>
              </w:rPr>
            </w:pPr>
          </w:p>
        </w:tc>
        <w:tc>
          <w:tcPr>
            <w:tcW w:w="1275"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театральное</w:t>
            </w:r>
          </w:p>
        </w:tc>
        <w:tc>
          <w:tcPr>
            <w:tcW w:w="1242" w:type="dxa"/>
          </w:tcPr>
          <w:p w:rsidR="00FC66AF"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11</w:t>
            </w:r>
          </w:p>
        </w:tc>
        <w:tc>
          <w:tcPr>
            <w:tcW w:w="2127" w:type="dxa"/>
          </w:tcPr>
          <w:p w:rsidR="00FC66AF"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Смешанный состав</w:t>
            </w:r>
          </w:p>
        </w:tc>
        <w:tc>
          <w:tcPr>
            <w:tcW w:w="1559" w:type="dxa"/>
            <w:tcBorders>
              <w:right w:val="single" w:sz="4" w:space="0" w:color="auto"/>
            </w:tcBorders>
          </w:tcPr>
          <w:p w:rsidR="00FC66AF" w:rsidRPr="00FD6FFA" w:rsidRDefault="00D15D20" w:rsidP="000B0C25">
            <w:pPr>
              <w:spacing w:after="0" w:line="240" w:lineRule="auto"/>
              <w:ind w:right="-1"/>
              <w:jc w:val="both"/>
              <w:rPr>
                <w:rFonts w:ascii="Courier New" w:eastAsia="Calibri" w:hAnsi="Courier New" w:cs="Courier New"/>
              </w:rPr>
            </w:pPr>
            <w:proofErr w:type="spellStart"/>
            <w:r w:rsidRPr="00FD6FFA">
              <w:rPr>
                <w:rFonts w:ascii="Courier New" w:eastAsia="Calibri" w:hAnsi="Courier New" w:cs="Courier New"/>
              </w:rPr>
              <w:t>Чувайкин</w:t>
            </w:r>
            <w:proofErr w:type="spellEnd"/>
            <w:r w:rsidRPr="00FD6FFA">
              <w:rPr>
                <w:rFonts w:ascii="Courier New" w:eastAsia="Calibri" w:hAnsi="Courier New" w:cs="Courier New"/>
              </w:rPr>
              <w:t xml:space="preserve"> Никита Владимирович</w:t>
            </w:r>
          </w:p>
        </w:tc>
        <w:tc>
          <w:tcPr>
            <w:tcW w:w="1417" w:type="dxa"/>
            <w:tcBorders>
              <w:left w:val="single" w:sz="4" w:space="0" w:color="auto"/>
            </w:tcBorders>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по плану</w:t>
            </w:r>
          </w:p>
        </w:tc>
      </w:tr>
      <w:tr w:rsidR="00FC66AF" w:rsidRPr="001B7106" w:rsidTr="0084131B">
        <w:tc>
          <w:tcPr>
            <w:tcW w:w="426"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4</w:t>
            </w:r>
          </w:p>
        </w:tc>
        <w:tc>
          <w:tcPr>
            <w:tcW w:w="1701" w:type="dxa"/>
          </w:tcPr>
          <w:p w:rsidR="00FC66AF" w:rsidRPr="00FD6FFA" w:rsidRDefault="00D15D20"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Спортивная кружок «Здоровье»</w:t>
            </w:r>
          </w:p>
          <w:p w:rsidR="00D15D20" w:rsidRPr="00FD6FFA" w:rsidRDefault="00D15D20"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2015</w:t>
            </w:r>
          </w:p>
        </w:tc>
        <w:tc>
          <w:tcPr>
            <w:tcW w:w="1275"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спортивное</w:t>
            </w:r>
          </w:p>
        </w:tc>
        <w:tc>
          <w:tcPr>
            <w:tcW w:w="1242" w:type="dxa"/>
          </w:tcPr>
          <w:p w:rsidR="00FC66AF"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10</w:t>
            </w:r>
          </w:p>
        </w:tc>
        <w:tc>
          <w:tcPr>
            <w:tcW w:w="2127" w:type="dxa"/>
          </w:tcPr>
          <w:p w:rsidR="00FC66AF" w:rsidRPr="00FD6FFA" w:rsidRDefault="00FC66AF"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Смешанный состав</w:t>
            </w:r>
          </w:p>
        </w:tc>
        <w:tc>
          <w:tcPr>
            <w:tcW w:w="1559" w:type="dxa"/>
            <w:tcBorders>
              <w:right w:val="single" w:sz="4" w:space="0" w:color="auto"/>
            </w:tcBorders>
          </w:tcPr>
          <w:p w:rsidR="00FC66AF"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Константинова Анастасия Владимировна</w:t>
            </w:r>
          </w:p>
        </w:tc>
        <w:tc>
          <w:tcPr>
            <w:tcW w:w="1417" w:type="dxa"/>
            <w:tcBorders>
              <w:left w:val="single" w:sz="4" w:space="0" w:color="auto"/>
            </w:tcBorders>
          </w:tcPr>
          <w:p w:rsidR="00FC66AF" w:rsidRPr="00FD6FFA" w:rsidRDefault="00FC66AF"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по плану</w:t>
            </w:r>
          </w:p>
        </w:tc>
      </w:tr>
      <w:tr w:rsidR="00D15D20" w:rsidRPr="001B7106" w:rsidTr="0084131B">
        <w:tc>
          <w:tcPr>
            <w:tcW w:w="426" w:type="dxa"/>
          </w:tcPr>
          <w:p w:rsidR="00D15D20"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5</w:t>
            </w:r>
          </w:p>
        </w:tc>
        <w:tc>
          <w:tcPr>
            <w:tcW w:w="1701" w:type="dxa"/>
          </w:tcPr>
          <w:p w:rsidR="00D15D20" w:rsidRPr="00FD6FFA" w:rsidRDefault="00D15D20"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Танцевальный коллектив «Жар-Птица» 2022г.</w:t>
            </w:r>
          </w:p>
        </w:tc>
        <w:tc>
          <w:tcPr>
            <w:tcW w:w="1275" w:type="dxa"/>
          </w:tcPr>
          <w:p w:rsidR="00D15D20"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хореографическое</w:t>
            </w:r>
          </w:p>
        </w:tc>
        <w:tc>
          <w:tcPr>
            <w:tcW w:w="1242" w:type="dxa"/>
          </w:tcPr>
          <w:p w:rsidR="00D15D20"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6</w:t>
            </w:r>
          </w:p>
        </w:tc>
        <w:tc>
          <w:tcPr>
            <w:tcW w:w="2127" w:type="dxa"/>
          </w:tcPr>
          <w:p w:rsidR="00D15D20" w:rsidRPr="00FD6FFA" w:rsidRDefault="00D15D20" w:rsidP="000B0C25">
            <w:pPr>
              <w:spacing w:after="0" w:line="240" w:lineRule="auto"/>
              <w:ind w:right="-1"/>
              <w:jc w:val="both"/>
              <w:rPr>
                <w:rFonts w:ascii="Courier New" w:eastAsia="Calibri" w:hAnsi="Courier New" w:cs="Courier New"/>
              </w:rPr>
            </w:pPr>
            <w:r w:rsidRPr="00FD6FFA">
              <w:rPr>
                <w:rFonts w:ascii="Courier New" w:eastAsia="Calibri" w:hAnsi="Courier New" w:cs="Courier New"/>
              </w:rPr>
              <w:t>От 30 лет</w:t>
            </w:r>
          </w:p>
        </w:tc>
        <w:tc>
          <w:tcPr>
            <w:tcW w:w="1559" w:type="dxa"/>
            <w:tcBorders>
              <w:right w:val="single" w:sz="4" w:space="0" w:color="auto"/>
            </w:tcBorders>
          </w:tcPr>
          <w:p w:rsidR="00D15D20" w:rsidRPr="00FD6FFA" w:rsidRDefault="00D15D20" w:rsidP="000B0C25">
            <w:pPr>
              <w:spacing w:after="0" w:line="240" w:lineRule="auto"/>
              <w:ind w:right="-1"/>
              <w:jc w:val="both"/>
              <w:rPr>
                <w:rFonts w:ascii="Courier New" w:eastAsia="Calibri" w:hAnsi="Courier New" w:cs="Courier New"/>
              </w:rPr>
            </w:pPr>
            <w:proofErr w:type="spellStart"/>
            <w:r w:rsidRPr="00FD6FFA">
              <w:rPr>
                <w:rFonts w:ascii="Courier New" w:eastAsia="Calibri" w:hAnsi="Courier New" w:cs="Courier New"/>
              </w:rPr>
              <w:t>Чувайкин</w:t>
            </w:r>
            <w:proofErr w:type="spellEnd"/>
            <w:r w:rsidRPr="00FD6FFA">
              <w:rPr>
                <w:rFonts w:ascii="Courier New" w:eastAsia="Calibri" w:hAnsi="Courier New" w:cs="Courier New"/>
              </w:rPr>
              <w:t xml:space="preserve"> Никита Владимирович</w:t>
            </w:r>
          </w:p>
        </w:tc>
        <w:tc>
          <w:tcPr>
            <w:tcW w:w="1417" w:type="dxa"/>
            <w:tcBorders>
              <w:left w:val="single" w:sz="4" w:space="0" w:color="auto"/>
            </w:tcBorders>
          </w:tcPr>
          <w:p w:rsidR="00D15D20" w:rsidRPr="00FD6FFA" w:rsidRDefault="00D15D20" w:rsidP="000B0C25">
            <w:pPr>
              <w:spacing w:after="0" w:line="240" w:lineRule="auto"/>
              <w:ind w:right="-1"/>
              <w:jc w:val="center"/>
              <w:rPr>
                <w:rFonts w:ascii="Courier New" w:eastAsia="Calibri" w:hAnsi="Courier New" w:cs="Courier New"/>
              </w:rPr>
            </w:pPr>
            <w:r w:rsidRPr="00FD6FFA">
              <w:rPr>
                <w:rFonts w:ascii="Courier New" w:eastAsia="Calibri" w:hAnsi="Courier New" w:cs="Courier New"/>
              </w:rPr>
              <w:t>По плану</w:t>
            </w:r>
          </w:p>
        </w:tc>
      </w:tr>
    </w:tbl>
    <w:p w:rsidR="00FC66AF" w:rsidRPr="001B7106" w:rsidRDefault="00FC66AF" w:rsidP="00C630A2">
      <w:pPr>
        <w:spacing w:after="0"/>
        <w:ind w:left="567" w:firstLine="708"/>
        <w:jc w:val="both"/>
        <w:rPr>
          <w:rFonts w:ascii="Arial" w:hAnsi="Arial" w:cs="Arial"/>
          <w:sz w:val="28"/>
          <w:szCs w:val="28"/>
        </w:rPr>
      </w:pPr>
    </w:p>
    <w:p w:rsidR="00392805" w:rsidRPr="001B7106" w:rsidRDefault="00392805" w:rsidP="0084131B">
      <w:pPr>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Это оптимальный показатель для учреждения. Организация новых клубных формирований, на сегодняшний день, представляется нецелесообразной в связи с недостаточностью материально-технического, кадрового и финансового ресурсов </w:t>
      </w:r>
      <w:r w:rsidRPr="001B7106">
        <w:rPr>
          <w:rFonts w:ascii="Arial" w:eastAsia="Times New Roman" w:hAnsi="Arial" w:cs="Arial"/>
          <w:sz w:val="24"/>
          <w:szCs w:val="24"/>
          <w:lang w:eastAsia="ru-RU"/>
        </w:rPr>
        <w:lastRenderedPageBreak/>
        <w:t xml:space="preserve">обеспечения деятельности данных формирований. А именно: отсутствие дополнительных репетиционных площадей, оргтехники </w:t>
      </w:r>
      <w:r w:rsidR="00FD6FFA">
        <w:rPr>
          <w:rFonts w:ascii="Arial" w:eastAsia="Times New Roman" w:hAnsi="Arial" w:cs="Arial"/>
          <w:sz w:val="24"/>
          <w:szCs w:val="24"/>
          <w:lang w:eastAsia="ru-RU"/>
        </w:rPr>
        <w:t xml:space="preserve">и аудиоаппаратуры для занятий; </w:t>
      </w:r>
      <w:r w:rsidRPr="001B7106">
        <w:rPr>
          <w:rFonts w:ascii="Arial" w:eastAsia="Times New Roman" w:hAnsi="Arial" w:cs="Arial"/>
          <w:sz w:val="24"/>
          <w:szCs w:val="24"/>
          <w:lang w:eastAsia="ru-RU"/>
        </w:rPr>
        <w:t>ограничение в сценических костюмах; отсутствие дополнительных ставок руководителя клубного объединения; загруженност</w:t>
      </w:r>
      <w:r w:rsidR="00FD6FFA">
        <w:rPr>
          <w:rFonts w:ascii="Arial" w:eastAsia="Times New Roman" w:hAnsi="Arial" w:cs="Arial"/>
          <w:sz w:val="24"/>
          <w:szCs w:val="24"/>
          <w:lang w:eastAsia="ru-RU"/>
        </w:rPr>
        <w:t xml:space="preserve">ь специалистов, осуществляющих организационные </w:t>
      </w:r>
      <w:r w:rsidRPr="001B7106">
        <w:rPr>
          <w:rFonts w:ascii="Arial" w:eastAsia="Times New Roman" w:hAnsi="Arial" w:cs="Arial"/>
          <w:sz w:val="24"/>
          <w:szCs w:val="24"/>
          <w:lang w:eastAsia="ru-RU"/>
        </w:rPr>
        <w:t>функционирования клубных формирований (запись фонограмм, пошив костюмов, методическое обеспечение, руководство по</w:t>
      </w:r>
      <w:r w:rsidR="00FD6FFA">
        <w:rPr>
          <w:rFonts w:ascii="Arial" w:eastAsia="Times New Roman" w:hAnsi="Arial" w:cs="Arial"/>
          <w:sz w:val="24"/>
          <w:szCs w:val="24"/>
          <w:lang w:eastAsia="ru-RU"/>
        </w:rPr>
        <w:t xml:space="preserve"> жанровым направлениям и т.п.).</w:t>
      </w:r>
    </w:p>
    <w:p w:rsidR="00392805" w:rsidRPr="001B7106" w:rsidRDefault="00392805"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Основная деятельность по этому направлению в </w:t>
      </w:r>
      <w:r w:rsidR="007D6191">
        <w:rPr>
          <w:rFonts w:ascii="Arial" w:eastAsia="Times New Roman" w:hAnsi="Arial" w:cs="Arial"/>
          <w:color w:val="000000"/>
          <w:sz w:val="24"/>
          <w:szCs w:val="24"/>
          <w:lang w:eastAsia="ru-RU"/>
        </w:rPr>
        <w:t>«</w:t>
      </w:r>
      <w:proofErr w:type="spellStart"/>
      <w:r w:rsidR="007D6191">
        <w:rPr>
          <w:rFonts w:ascii="Arial" w:eastAsia="Times New Roman" w:hAnsi="Arial" w:cs="Arial"/>
          <w:color w:val="000000"/>
          <w:sz w:val="24"/>
          <w:szCs w:val="24"/>
          <w:lang w:eastAsia="ru-RU"/>
        </w:rPr>
        <w:t>Заславском</w:t>
      </w:r>
      <w:proofErr w:type="spellEnd"/>
      <w:r w:rsidRPr="001B7106">
        <w:rPr>
          <w:rFonts w:ascii="Arial" w:eastAsia="Times New Roman" w:hAnsi="Arial" w:cs="Arial"/>
          <w:color w:val="000000"/>
          <w:sz w:val="24"/>
          <w:szCs w:val="24"/>
          <w:lang w:eastAsia="ru-RU"/>
        </w:rPr>
        <w:t xml:space="preserve"> ЦДК»» должна быть ориентирована на профессиональное развитие творческих коллективов и исполнителей, при сохранении количества клубных формирований и количества их участников. Повышение исполнительского уровня невозможно без систематического участия коллективов в мероприятиях райо</w:t>
      </w:r>
      <w:r w:rsidR="00FD6FFA">
        <w:rPr>
          <w:rFonts w:ascii="Arial" w:eastAsia="Times New Roman" w:hAnsi="Arial" w:cs="Arial"/>
          <w:color w:val="000000"/>
          <w:sz w:val="24"/>
          <w:szCs w:val="24"/>
          <w:lang w:eastAsia="ru-RU"/>
        </w:rPr>
        <w:t>нного, регионального</w:t>
      </w:r>
      <w:r w:rsidRPr="001B7106">
        <w:rPr>
          <w:rFonts w:ascii="Arial" w:eastAsia="Times New Roman" w:hAnsi="Arial" w:cs="Arial"/>
          <w:color w:val="000000"/>
          <w:sz w:val="24"/>
          <w:szCs w:val="24"/>
          <w:lang w:eastAsia="ru-RU"/>
        </w:rPr>
        <w:t xml:space="preserve"> и всероссийского уровней. Развитие этого направления деятельности в учреждении сталкивается с дефицитом финансовых средств для организации поездок в другие территории и оплаты конкурсных взносов.</w:t>
      </w:r>
    </w:p>
    <w:p w:rsidR="00392805" w:rsidRPr="001B7106" w:rsidRDefault="00392805"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 </w:t>
      </w:r>
      <w:r w:rsidRPr="001B7106">
        <w:rPr>
          <w:rFonts w:ascii="Arial" w:eastAsia="Times New Roman" w:hAnsi="Arial" w:cs="Arial"/>
          <w:sz w:val="24"/>
          <w:szCs w:val="24"/>
          <w:lang w:eastAsia="ru-RU"/>
        </w:rPr>
        <w:t xml:space="preserve">А между тем участие в таких </w:t>
      </w:r>
      <w:r w:rsidRPr="001B7106">
        <w:rPr>
          <w:rFonts w:ascii="Arial" w:eastAsia="Times New Roman" w:hAnsi="Arial" w:cs="Arial"/>
          <w:color w:val="000000"/>
          <w:sz w:val="24"/>
          <w:szCs w:val="24"/>
          <w:lang w:eastAsia="ru-RU"/>
        </w:rPr>
        <w:t>творческих форумах является серьёзным стимулом для развития, как отдельных коллективов, так и учреждения в целом. Благодаря участию в конкурсах руководители и участники коллективов получают существенно больший круг общения и знакомств.</w:t>
      </w:r>
    </w:p>
    <w:p w:rsidR="00392805" w:rsidRPr="001B7106" w:rsidRDefault="00392805" w:rsidP="000E69BF">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Любое общение расширяет «кругозор специалиста», дает сильный информационный толчок и определенный уровень знаний – оно позволяет выявить слабые и сильные стороны исполнителей, поучаствовать в мастер-классах, проводимых профессиональными членами жюри, отследить новые тенденции</w:t>
      </w:r>
      <w:r w:rsidR="00FD6FFA">
        <w:rPr>
          <w:rFonts w:ascii="Arial" w:eastAsia="Times New Roman" w:hAnsi="Arial" w:cs="Arial"/>
          <w:color w:val="000000"/>
          <w:sz w:val="24"/>
          <w:szCs w:val="24"/>
          <w:lang w:eastAsia="ru-RU"/>
        </w:rPr>
        <w:t xml:space="preserve"> развития того или иного жанра.</w:t>
      </w:r>
    </w:p>
    <w:p w:rsidR="00392805" w:rsidRPr="001B7106" w:rsidRDefault="00392805" w:rsidP="00FD6FFA">
      <w:pPr>
        <w:tabs>
          <w:tab w:val="left" w:pos="6938"/>
        </w:tabs>
        <w:overflowPunct w:val="0"/>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Кроме того, участие в таких мероприятиях хороший повод заявить о себе, поднять культу</w:t>
      </w:r>
      <w:r w:rsidR="007D6191">
        <w:rPr>
          <w:rFonts w:ascii="Arial" w:eastAsia="Times New Roman" w:hAnsi="Arial" w:cs="Arial"/>
          <w:sz w:val="24"/>
          <w:szCs w:val="24"/>
          <w:lang w:eastAsia="ru-RU"/>
        </w:rPr>
        <w:t>рный престиж учреждения</w:t>
      </w:r>
      <w:r w:rsidRPr="001B7106">
        <w:rPr>
          <w:rFonts w:ascii="Arial" w:eastAsia="Times New Roman" w:hAnsi="Arial" w:cs="Arial"/>
          <w:sz w:val="24"/>
          <w:szCs w:val="24"/>
          <w:lang w:eastAsia="ru-RU"/>
        </w:rPr>
        <w:t xml:space="preserve">, что, в свою очередь, расширяет зрительскую аудиторию и делает более привлекательными занятия в клубных формированиях </w:t>
      </w:r>
      <w:r w:rsidR="007F5BDC">
        <w:rPr>
          <w:rFonts w:ascii="Arial" w:eastAsia="Times New Roman" w:hAnsi="Arial" w:cs="Arial"/>
          <w:sz w:val="24"/>
          <w:szCs w:val="24"/>
          <w:lang w:eastAsia="ru-RU"/>
        </w:rPr>
        <w:t>дома культуры</w:t>
      </w:r>
      <w:r w:rsidRPr="001B7106">
        <w:rPr>
          <w:rFonts w:ascii="Arial" w:eastAsia="Times New Roman" w:hAnsi="Arial" w:cs="Arial"/>
          <w:sz w:val="24"/>
          <w:szCs w:val="24"/>
          <w:lang w:eastAsia="ru-RU"/>
        </w:rPr>
        <w:t xml:space="preserve"> для новых участников.</w:t>
      </w:r>
    </w:p>
    <w:p w:rsidR="00392805" w:rsidRPr="001B7106" w:rsidRDefault="00392805" w:rsidP="0084131B">
      <w:pPr>
        <w:tabs>
          <w:tab w:val="left" w:pos="6938"/>
        </w:tabs>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Внешний вид исполнителя – один из основных критериев оценки артиста. Зритель должен получать эстетическое удовольствие не только от профессионального исполнения художественного номера, но и от того, как выглядит исполнитель. Яркие, красочные сценические костюмы помогают привлечь внимание к актёру, сделать его востребованным у зрителей.</w:t>
      </w:r>
    </w:p>
    <w:p w:rsidR="00392805" w:rsidRPr="001B7106" w:rsidRDefault="00392805" w:rsidP="00FD6FFA">
      <w:pPr>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В свою очередь, востребованность участников творческих коллективов пр</w:t>
      </w:r>
      <w:r w:rsidR="007F5BDC">
        <w:rPr>
          <w:rFonts w:ascii="Arial" w:eastAsia="Times New Roman" w:hAnsi="Arial" w:cs="Arial"/>
          <w:sz w:val="24"/>
          <w:szCs w:val="24"/>
          <w:lang w:eastAsia="ru-RU"/>
        </w:rPr>
        <w:t>ивлекает в клубные формирования</w:t>
      </w:r>
      <w:r w:rsidRPr="001B7106">
        <w:rPr>
          <w:rFonts w:ascii="Arial" w:eastAsia="Times New Roman" w:hAnsi="Arial" w:cs="Arial"/>
          <w:sz w:val="24"/>
          <w:szCs w:val="24"/>
          <w:lang w:eastAsia="ru-RU"/>
        </w:rPr>
        <w:t xml:space="preserve"> большее количество населения </w:t>
      </w:r>
      <w:r w:rsidR="007D6191">
        <w:rPr>
          <w:rFonts w:ascii="Arial" w:eastAsia="Times New Roman" w:hAnsi="Arial" w:cs="Arial"/>
          <w:sz w:val="24"/>
          <w:szCs w:val="24"/>
          <w:lang w:eastAsia="ru-RU"/>
        </w:rPr>
        <w:t>деревни</w:t>
      </w:r>
      <w:r w:rsidR="00FC66AF" w:rsidRPr="001B7106">
        <w:rPr>
          <w:rFonts w:ascii="Arial" w:eastAsia="Times New Roman" w:hAnsi="Arial" w:cs="Arial"/>
          <w:sz w:val="24"/>
          <w:szCs w:val="24"/>
          <w:lang w:eastAsia="ru-RU"/>
        </w:rPr>
        <w:t>.</w:t>
      </w:r>
    </w:p>
    <w:p w:rsidR="000E69BF" w:rsidRPr="001B7106" w:rsidRDefault="00FC66AF" w:rsidP="00FD6FFA">
      <w:pPr>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Увеличение комплектов сценических костюмов позволяет принять, в уже действующие клубные формирования,</w:t>
      </w:r>
      <w:r w:rsidR="00FD6FFA">
        <w:rPr>
          <w:rFonts w:ascii="Arial" w:eastAsia="Times New Roman" w:hAnsi="Arial" w:cs="Arial"/>
          <w:sz w:val="24"/>
          <w:szCs w:val="24"/>
          <w:lang w:eastAsia="ru-RU"/>
        </w:rPr>
        <w:t xml:space="preserve"> большее количество участников.</w:t>
      </w:r>
    </w:p>
    <w:p w:rsidR="004D668D" w:rsidRDefault="0030647C" w:rsidP="00FD6FFA">
      <w:pPr>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В </w:t>
      </w:r>
      <w:r w:rsidR="00FC66AF" w:rsidRPr="001B7106">
        <w:rPr>
          <w:rFonts w:ascii="Arial" w:eastAsia="Times New Roman" w:hAnsi="Arial" w:cs="Arial"/>
          <w:sz w:val="24"/>
          <w:szCs w:val="24"/>
          <w:lang w:eastAsia="ru-RU"/>
        </w:rPr>
        <w:t>связи с недостаточным бюджетным финансированием клубных формирований необходимо активизировать работу по привлечению дополнительного внебюджетного финансирования. Основным направлением здесь является «Проведение культурно-досуговых мероприятий на платной основе». Но невысокая платёжеспособность населения не позволит значительно увеличить финансовое положение.</w:t>
      </w:r>
      <w:r w:rsidR="00FC66AF" w:rsidRPr="001B7106">
        <w:rPr>
          <w:rFonts w:ascii="Arial" w:eastAsia="Times New Roman" w:hAnsi="Arial" w:cs="Arial"/>
          <w:color w:val="FF0000"/>
          <w:sz w:val="24"/>
          <w:szCs w:val="24"/>
          <w:lang w:eastAsia="ru-RU"/>
        </w:rPr>
        <w:t xml:space="preserve"> </w:t>
      </w:r>
      <w:r w:rsidR="00FC66AF" w:rsidRPr="001B7106">
        <w:rPr>
          <w:rFonts w:ascii="Arial" w:eastAsia="Times New Roman" w:hAnsi="Arial" w:cs="Arial"/>
          <w:sz w:val="24"/>
          <w:szCs w:val="24"/>
          <w:lang w:eastAsia="ru-RU"/>
        </w:rPr>
        <w:t>Учреждение так же ведёт работу по привлечению спонсорской помощи на целевые нужды – приобретение реквизита и призов.</w:t>
      </w:r>
    </w:p>
    <w:p w:rsidR="004D668D" w:rsidRPr="00FD6FFA" w:rsidRDefault="004D668D" w:rsidP="002F18B6">
      <w:pPr>
        <w:tabs>
          <w:tab w:val="left" w:pos="6938"/>
        </w:tabs>
        <w:overflowPunct w:val="0"/>
        <w:autoSpaceDE w:val="0"/>
        <w:autoSpaceDN w:val="0"/>
        <w:adjustRightInd w:val="0"/>
        <w:spacing w:after="0" w:line="240" w:lineRule="auto"/>
        <w:jc w:val="both"/>
        <w:rPr>
          <w:rFonts w:ascii="Arial" w:eastAsia="Times New Roman" w:hAnsi="Arial" w:cs="Arial"/>
          <w:sz w:val="24"/>
          <w:szCs w:val="24"/>
          <w:lang w:eastAsia="ru-RU"/>
        </w:rPr>
      </w:pPr>
    </w:p>
    <w:p w:rsidR="004D668D" w:rsidRPr="001B7106" w:rsidRDefault="004D668D" w:rsidP="0084131B">
      <w:pPr>
        <w:tabs>
          <w:tab w:val="left" w:pos="6938"/>
        </w:tabs>
        <w:overflowPunct w:val="0"/>
        <w:autoSpaceDE w:val="0"/>
        <w:autoSpaceDN w:val="0"/>
        <w:adjustRightInd w:val="0"/>
        <w:spacing w:after="0" w:line="240" w:lineRule="auto"/>
        <w:ind w:firstLine="567"/>
        <w:jc w:val="center"/>
        <w:rPr>
          <w:rFonts w:ascii="Arial" w:eastAsia="Times New Roman" w:hAnsi="Arial" w:cs="Arial"/>
          <w:b/>
          <w:bCs/>
          <w:sz w:val="24"/>
          <w:szCs w:val="24"/>
          <w:lang w:eastAsia="ru-RU"/>
        </w:rPr>
      </w:pPr>
      <w:r w:rsidRPr="001B7106">
        <w:rPr>
          <w:rFonts w:ascii="Arial" w:eastAsia="Times New Roman" w:hAnsi="Arial" w:cs="Arial"/>
          <w:b/>
          <w:bCs/>
          <w:sz w:val="24"/>
          <w:szCs w:val="24"/>
          <w:lang w:eastAsia="ru-RU"/>
        </w:rPr>
        <w:t>ЦЕЛЬ И ЗАДАЧИ ПРОГРАММЫ РАЗВИТИЯ</w:t>
      </w:r>
    </w:p>
    <w:p w:rsidR="004D668D" w:rsidRPr="001B7106" w:rsidRDefault="004D668D" w:rsidP="0084131B">
      <w:pPr>
        <w:tabs>
          <w:tab w:val="left" w:pos="6938"/>
        </w:tabs>
        <w:overflowPunct w:val="0"/>
        <w:autoSpaceDE w:val="0"/>
        <w:autoSpaceDN w:val="0"/>
        <w:adjustRightInd w:val="0"/>
        <w:spacing w:after="0" w:line="240" w:lineRule="auto"/>
        <w:ind w:firstLine="567"/>
        <w:jc w:val="center"/>
        <w:rPr>
          <w:rFonts w:ascii="Arial" w:eastAsia="Times New Roman" w:hAnsi="Arial" w:cs="Arial"/>
          <w:sz w:val="24"/>
          <w:szCs w:val="24"/>
          <w:lang w:eastAsia="ru-RU"/>
        </w:rPr>
      </w:pPr>
    </w:p>
    <w:p w:rsidR="004D668D" w:rsidRPr="001B7106" w:rsidRDefault="004D668D" w:rsidP="00FD6FF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Программа «Развитие муниципального казенного учреждения культуры </w:t>
      </w:r>
      <w:r w:rsidR="007D6191">
        <w:rPr>
          <w:rFonts w:ascii="Arial" w:eastAsia="Times New Roman" w:hAnsi="Arial" w:cs="Arial"/>
          <w:color w:val="000000"/>
          <w:sz w:val="24"/>
          <w:szCs w:val="24"/>
          <w:lang w:eastAsia="ru-RU"/>
        </w:rPr>
        <w:t>«</w:t>
      </w:r>
      <w:proofErr w:type="spellStart"/>
      <w:r w:rsidR="007D6191">
        <w:rPr>
          <w:rFonts w:ascii="Arial" w:eastAsia="Times New Roman" w:hAnsi="Arial" w:cs="Arial"/>
          <w:color w:val="000000"/>
          <w:sz w:val="24"/>
          <w:szCs w:val="24"/>
          <w:lang w:eastAsia="ru-RU"/>
        </w:rPr>
        <w:t>Заславский</w:t>
      </w:r>
      <w:proofErr w:type="spellEnd"/>
      <w:r w:rsidRPr="001B7106">
        <w:rPr>
          <w:rFonts w:ascii="Arial" w:eastAsia="Times New Roman" w:hAnsi="Arial" w:cs="Arial"/>
          <w:color w:val="000000"/>
          <w:sz w:val="24"/>
          <w:szCs w:val="24"/>
          <w:lang w:eastAsia="ru-RU"/>
        </w:rPr>
        <w:t xml:space="preserve"> центральный Дом культуры»</w:t>
      </w:r>
      <w:r w:rsidR="007D6191">
        <w:rPr>
          <w:rFonts w:ascii="Arial" w:eastAsia="Times New Roman" w:hAnsi="Arial" w:cs="Arial"/>
          <w:color w:val="000000"/>
          <w:sz w:val="24"/>
          <w:szCs w:val="24"/>
          <w:lang w:eastAsia="ru-RU"/>
        </w:rPr>
        <w:t xml:space="preserve"> на 2023</w:t>
      </w:r>
      <w:r w:rsidRPr="001B7106">
        <w:rPr>
          <w:rFonts w:ascii="Arial" w:eastAsia="Times New Roman" w:hAnsi="Arial" w:cs="Arial"/>
          <w:color w:val="000000"/>
          <w:sz w:val="24"/>
          <w:szCs w:val="24"/>
          <w:lang w:eastAsia="ru-RU"/>
        </w:rPr>
        <w:t>-20</w:t>
      </w:r>
      <w:r w:rsidR="007D6191">
        <w:rPr>
          <w:rFonts w:ascii="Arial" w:eastAsia="Times New Roman" w:hAnsi="Arial" w:cs="Arial"/>
          <w:color w:val="000000"/>
          <w:sz w:val="24"/>
          <w:szCs w:val="24"/>
          <w:lang w:eastAsia="ru-RU"/>
        </w:rPr>
        <w:t>27</w:t>
      </w:r>
      <w:r w:rsidR="00FD6FFA">
        <w:rPr>
          <w:rFonts w:ascii="Arial" w:eastAsia="Times New Roman" w:hAnsi="Arial" w:cs="Arial"/>
          <w:color w:val="000000"/>
          <w:sz w:val="24"/>
          <w:szCs w:val="24"/>
          <w:lang w:eastAsia="ru-RU"/>
        </w:rPr>
        <w:t xml:space="preserve"> годы</w:t>
      </w:r>
      <w:r w:rsidRPr="001B7106">
        <w:rPr>
          <w:rFonts w:ascii="Arial" w:eastAsia="Times New Roman" w:hAnsi="Arial" w:cs="Arial"/>
          <w:color w:val="000000"/>
          <w:sz w:val="24"/>
          <w:szCs w:val="24"/>
          <w:lang w:eastAsia="ru-RU"/>
        </w:rPr>
        <w:t xml:space="preserve">» представляет собой нормативно-правовой документ, определяющий стратегию и основные направления преобразований в учреждении, и является особым управленческим инструментом, способствующим качественному изменению системы его функционирования. В </w:t>
      </w:r>
      <w:r w:rsidRPr="001B7106">
        <w:rPr>
          <w:rFonts w:ascii="Arial" w:eastAsia="Times New Roman" w:hAnsi="Arial" w:cs="Arial"/>
          <w:color w:val="000000"/>
          <w:sz w:val="24"/>
          <w:szCs w:val="24"/>
          <w:lang w:eastAsia="ru-RU"/>
        </w:rPr>
        <w:lastRenderedPageBreak/>
        <w:t>Программе изложена система действий, включающая цели, способы и условия реализации поставленных задач</w:t>
      </w:r>
      <w:r w:rsidR="00FD6FFA">
        <w:rPr>
          <w:rFonts w:ascii="Arial" w:eastAsia="Times New Roman" w:hAnsi="Arial" w:cs="Arial"/>
          <w:color w:val="000000"/>
          <w:sz w:val="24"/>
          <w:szCs w:val="24"/>
          <w:lang w:eastAsia="ru-RU"/>
        </w:rPr>
        <w:t>, а также ожидаемые результаты.</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Программа является организационным фундаментом деятельности учреждения на ближайшие 5 лет, программа составлена на основе нормативных документов, определяющих государственную, региональную и местную политику развития ку</w:t>
      </w:r>
      <w:r w:rsidR="00FD6FFA">
        <w:rPr>
          <w:rFonts w:ascii="Arial" w:eastAsia="Times New Roman" w:hAnsi="Arial" w:cs="Arial"/>
          <w:color w:val="000000"/>
          <w:sz w:val="24"/>
          <w:szCs w:val="24"/>
          <w:lang w:eastAsia="ru-RU"/>
        </w:rPr>
        <w:t>льтуры.</w:t>
      </w:r>
    </w:p>
    <w:p w:rsidR="005702B4" w:rsidRDefault="004D668D" w:rsidP="005702B4">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На основе анализа проблемного ряда и сложившихся тенденций развития Учреждения была поставлена стратегическая цель Программы – </w:t>
      </w:r>
      <w:r w:rsidR="005702B4" w:rsidRPr="00D6443A">
        <w:rPr>
          <w:rFonts w:ascii="Arial" w:hAnsi="Arial" w:cs="Arial"/>
          <w:sz w:val="24"/>
          <w:szCs w:val="24"/>
        </w:rPr>
        <w:t xml:space="preserve">создание условий для реализации каждым жителем </w:t>
      </w:r>
      <w:proofErr w:type="spellStart"/>
      <w:r w:rsidR="005702B4" w:rsidRPr="00D6443A">
        <w:rPr>
          <w:rFonts w:ascii="Arial" w:hAnsi="Arial" w:cs="Arial"/>
          <w:sz w:val="24"/>
          <w:szCs w:val="24"/>
        </w:rPr>
        <w:t>Заславского</w:t>
      </w:r>
      <w:proofErr w:type="spellEnd"/>
      <w:r w:rsidR="005702B4" w:rsidRPr="00D6443A">
        <w:rPr>
          <w:rFonts w:ascii="Arial" w:hAnsi="Arial" w:cs="Arial"/>
          <w:sz w:val="24"/>
          <w:szCs w:val="24"/>
        </w:rPr>
        <w:t xml:space="preserve"> муниципального образования его творческого потенциала.</w:t>
      </w:r>
    </w:p>
    <w:p w:rsidR="004D668D" w:rsidRPr="001B7106" w:rsidRDefault="004D668D" w:rsidP="005702B4">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Для достижения основной цели Программы необ</w:t>
      </w:r>
      <w:r w:rsidR="00FD6FFA">
        <w:rPr>
          <w:rFonts w:ascii="Arial" w:eastAsia="Times New Roman" w:hAnsi="Arial" w:cs="Arial"/>
          <w:color w:val="000000"/>
          <w:sz w:val="24"/>
          <w:szCs w:val="24"/>
          <w:lang w:eastAsia="ru-RU"/>
        </w:rPr>
        <w:t>ходимо решение следующих задач:</w:t>
      </w:r>
    </w:p>
    <w:p w:rsidR="005702B4" w:rsidRPr="001B7106" w:rsidRDefault="005702B4" w:rsidP="005702B4">
      <w:pPr>
        <w:widowControl w:val="0"/>
        <w:overflowPunct w:val="0"/>
        <w:autoSpaceDE w:val="0"/>
        <w:autoSpaceDN w:val="0"/>
        <w:adjustRightInd w:val="0"/>
        <w:spacing w:after="0" w:line="240" w:lineRule="auto"/>
        <w:ind w:left="-26" w:firstLine="735"/>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обеспечение учреждения квалифицированными кадрами;</w:t>
      </w:r>
    </w:p>
    <w:p w:rsidR="005702B4" w:rsidRPr="001B7106" w:rsidRDefault="005702B4" w:rsidP="005702B4">
      <w:pPr>
        <w:widowControl w:val="0"/>
        <w:overflowPunct w:val="0"/>
        <w:autoSpaceDE w:val="0"/>
        <w:autoSpaceDN w:val="0"/>
        <w:adjustRightInd w:val="0"/>
        <w:spacing w:after="0" w:line="240" w:lineRule="auto"/>
        <w:ind w:left="-26" w:firstLine="735"/>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улучшение материально-технической базы учреждения;</w:t>
      </w:r>
    </w:p>
    <w:p w:rsidR="005702B4" w:rsidRPr="001B7106" w:rsidRDefault="005702B4" w:rsidP="005702B4">
      <w:pPr>
        <w:widowControl w:val="0"/>
        <w:overflowPunct w:val="0"/>
        <w:autoSpaceDE w:val="0"/>
        <w:autoSpaceDN w:val="0"/>
        <w:adjustRightInd w:val="0"/>
        <w:spacing w:after="0" w:line="240" w:lineRule="auto"/>
        <w:ind w:left="-26" w:firstLine="735"/>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1B7106">
        <w:rPr>
          <w:rFonts w:ascii="Arial" w:eastAsia="Times New Roman" w:hAnsi="Arial" w:cs="Arial"/>
          <w:sz w:val="24"/>
          <w:szCs w:val="24"/>
          <w:lang w:eastAsia="ru-RU"/>
        </w:rPr>
        <w:t>создание условий для реализации творческих возможностей самодеятельных художественных коллективов и исполнителей;</w:t>
      </w:r>
    </w:p>
    <w:p w:rsidR="005702B4" w:rsidRPr="001B7106" w:rsidRDefault="005702B4" w:rsidP="005702B4">
      <w:pPr>
        <w:widowControl w:val="0"/>
        <w:overflowPunct w:val="0"/>
        <w:autoSpaceDE w:val="0"/>
        <w:autoSpaceDN w:val="0"/>
        <w:adjustRightInd w:val="0"/>
        <w:spacing w:after="0" w:line="240" w:lineRule="auto"/>
        <w:ind w:left="-26" w:firstLine="735"/>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 расширение спектра предоставляемых населению культурно-досуговых </w:t>
      </w:r>
      <w:r w:rsidRPr="00D6443A">
        <w:rPr>
          <w:rFonts w:ascii="Arial" w:eastAsia="Times New Roman" w:hAnsi="Arial" w:cs="Arial"/>
          <w:sz w:val="24"/>
          <w:szCs w:val="24"/>
          <w:lang w:eastAsia="ru-RU"/>
        </w:rPr>
        <w:t>услуг</w:t>
      </w:r>
      <w:r w:rsidRPr="001B7106">
        <w:rPr>
          <w:rFonts w:ascii="Arial" w:eastAsia="Times New Roman" w:hAnsi="Arial" w:cs="Arial"/>
          <w:sz w:val="24"/>
          <w:szCs w:val="24"/>
          <w:lang w:eastAsia="ru-RU"/>
        </w:rPr>
        <w:t>;</w:t>
      </w:r>
    </w:p>
    <w:p w:rsidR="005702B4" w:rsidRPr="001B7106" w:rsidRDefault="005702B4" w:rsidP="005702B4">
      <w:pPr>
        <w:widowControl w:val="0"/>
        <w:overflowPunct w:val="0"/>
        <w:autoSpaceDE w:val="0"/>
        <w:autoSpaceDN w:val="0"/>
        <w:adjustRightInd w:val="0"/>
        <w:spacing w:after="0" w:line="240" w:lineRule="auto"/>
        <w:ind w:left="-26" w:firstLine="735"/>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1B7106">
        <w:rPr>
          <w:rFonts w:ascii="Arial" w:eastAsia="Times New Roman" w:hAnsi="Arial" w:cs="Arial"/>
          <w:sz w:val="24"/>
          <w:szCs w:val="24"/>
          <w:lang w:eastAsia="ru-RU"/>
        </w:rPr>
        <w:t>создание условий для массового охвата населения деятельностью учреждения;</w:t>
      </w:r>
    </w:p>
    <w:p w:rsidR="004D668D" w:rsidRDefault="005702B4" w:rsidP="005702B4">
      <w:pPr>
        <w:pStyle w:val="a8"/>
        <w:ind w:firstLine="735"/>
        <w:rPr>
          <w:rFonts w:ascii="Arial" w:eastAsia="Times New Roman" w:hAnsi="Arial" w:cs="Arial"/>
          <w:sz w:val="24"/>
          <w:szCs w:val="24"/>
          <w:lang w:eastAsia="ru-RU"/>
        </w:rPr>
      </w:pPr>
      <w:r w:rsidRPr="001B7106">
        <w:rPr>
          <w:rFonts w:ascii="Arial" w:eastAsia="Times New Roman" w:hAnsi="Arial" w:cs="Arial"/>
          <w:sz w:val="24"/>
          <w:szCs w:val="24"/>
          <w:lang w:eastAsia="ru-RU"/>
        </w:rPr>
        <w:t>- развитие социального партнёрства</w:t>
      </w:r>
      <w:r>
        <w:rPr>
          <w:rFonts w:ascii="Arial" w:eastAsia="Times New Roman" w:hAnsi="Arial" w:cs="Arial"/>
          <w:sz w:val="24"/>
          <w:szCs w:val="24"/>
          <w:lang w:eastAsia="ru-RU"/>
        </w:rPr>
        <w:t>.</w:t>
      </w:r>
    </w:p>
    <w:p w:rsidR="005702B4" w:rsidRPr="00D84B2A" w:rsidRDefault="005702B4" w:rsidP="005702B4">
      <w:pPr>
        <w:pStyle w:val="a8"/>
        <w:ind w:firstLine="735"/>
        <w:rPr>
          <w:rFonts w:ascii="Arial" w:hAnsi="Arial" w:cs="Arial"/>
          <w:sz w:val="24"/>
          <w:szCs w:val="24"/>
          <w:lang w:eastAsia="ru-RU"/>
        </w:rPr>
      </w:pPr>
    </w:p>
    <w:p w:rsidR="004D668D" w:rsidRPr="001B7106" w:rsidRDefault="004D668D" w:rsidP="0084131B">
      <w:pPr>
        <w:autoSpaceDE w:val="0"/>
        <w:autoSpaceDN w:val="0"/>
        <w:adjustRightInd w:val="0"/>
        <w:spacing w:after="0" w:line="240" w:lineRule="auto"/>
        <w:jc w:val="center"/>
        <w:rPr>
          <w:rFonts w:ascii="Arial" w:eastAsia="Times New Roman" w:hAnsi="Arial" w:cs="Arial"/>
          <w:color w:val="000000"/>
          <w:sz w:val="24"/>
          <w:szCs w:val="24"/>
          <w:lang w:eastAsia="ru-RU"/>
        </w:rPr>
      </w:pPr>
      <w:r w:rsidRPr="001B7106">
        <w:rPr>
          <w:rFonts w:ascii="Arial" w:eastAsia="Times New Roman" w:hAnsi="Arial" w:cs="Arial"/>
          <w:b/>
          <w:bCs/>
          <w:color w:val="000000"/>
          <w:sz w:val="24"/>
          <w:szCs w:val="24"/>
          <w:lang w:eastAsia="ru-RU"/>
        </w:rPr>
        <w:t>ОСНОВНЫЕ НАПРАВЛЕНИЯ ПРОГРАММЫ</w:t>
      </w:r>
    </w:p>
    <w:p w:rsidR="004D668D" w:rsidRPr="001B7106" w:rsidRDefault="007D6191" w:rsidP="0084131B">
      <w:pPr>
        <w:autoSpaceDE w:val="0"/>
        <w:autoSpaceDN w:val="0"/>
        <w:adjustRightInd w:val="0"/>
        <w:spacing w:after="12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РАЗВИТИЯ НА 2023- 2027</w:t>
      </w:r>
      <w:r w:rsidR="004D668D" w:rsidRPr="001B7106">
        <w:rPr>
          <w:rFonts w:ascii="Arial" w:eastAsia="Times New Roman" w:hAnsi="Arial" w:cs="Arial"/>
          <w:b/>
          <w:bCs/>
          <w:color w:val="000000"/>
          <w:sz w:val="24"/>
          <w:szCs w:val="24"/>
          <w:lang w:eastAsia="ru-RU"/>
        </w:rPr>
        <w:t xml:space="preserve"> ГОДЫ</w:t>
      </w:r>
    </w:p>
    <w:p w:rsidR="00A7770F" w:rsidRPr="00D84B2A" w:rsidRDefault="00A7770F" w:rsidP="00D84B2A">
      <w:pPr>
        <w:pStyle w:val="a8"/>
        <w:rPr>
          <w:rFonts w:ascii="Arial" w:hAnsi="Arial" w:cs="Arial"/>
          <w:sz w:val="24"/>
          <w:szCs w:val="24"/>
          <w:lang w:eastAsia="ru-RU"/>
        </w:rPr>
      </w:pP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При реализации Программы будут использованы базисные принципы общегосударственной поли</w:t>
      </w:r>
      <w:r w:rsidR="00D84B2A">
        <w:rPr>
          <w:rFonts w:ascii="Arial" w:eastAsia="Times New Roman" w:hAnsi="Arial" w:cs="Arial"/>
          <w:color w:val="000000"/>
          <w:sz w:val="24"/>
          <w:szCs w:val="24"/>
          <w:lang w:eastAsia="ru-RU"/>
        </w:rPr>
        <w:t>тики социокультурного развития:</w:t>
      </w:r>
    </w:p>
    <w:p w:rsidR="004D668D" w:rsidRPr="001B7106" w:rsidRDefault="004D668D" w:rsidP="0084131B">
      <w:pPr>
        <w:autoSpaceDE w:val="0"/>
        <w:autoSpaceDN w:val="0"/>
        <w:adjustRightInd w:val="0"/>
        <w:spacing w:after="0" w:line="240" w:lineRule="auto"/>
        <w:jc w:val="both"/>
        <w:rPr>
          <w:rFonts w:ascii="Arial" w:eastAsia="Times New Roman" w:hAnsi="Arial" w:cs="Arial"/>
          <w:color w:val="000000"/>
          <w:sz w:val="24"/>
          <w:szCs w:val="24"/>
          <w:lang w:eastAsia="ru-RU"/>
        </w:rPr>
      </w:pPr>
      <w:r w:rsidRPr="001B7106">
        <w:rPr>
          <w:rFonts w:ascii="Arial" w:eastAsia="Times New Roman" w:hAnsi="Arial" w:cs="Arial"/>
          <w:b/>
          <w:color w:val="000000"/>
          <w:sz w:val="24"/>
          <w:szCs w:val="24"/>
          <w:lang w:eastAsia="ru-RU"/>
        </w:rPr>
        <w:t>принцип открытости</w:t>
      </w:r>
      <w:r w:rsidRPr="001B7106">
        <w:rPr>
          <w:rFonts w:ascii="Arial" w:eastAsia="Times New Roman" w:hAnsi="Arial" w:cs="Arial"/>
          <w:color w:val="000000"/>
          <w:sz w:val="24"/>
          <w:szCs w:val="24"/>
          <w:lang w:eastAsia="ru-RU"/>
        </w:rPr>
        <w:t xml:space="preserve"> – позволяет выстраивать взаимоотношения с другими субъектами социально-культурной сферы села и района, знакомиться с лучшими традиционными и инновационными формами и технологиями управления других видов соц</w:t>
      </w:r>
      <w:r w:rsidR="00D84B2A">
        <w:rPr>
          <w:rFonts w:ascii="Arial" w:eastAsia="Times New Roman" w:hAnsi="Arial" w:cs="Arial"/>
          <w:color w:val="000000"/>
          <w:sz w:val="24"/>
          <w:szCs w:val="24"/>
          <w:lang w:eastAsia="ru-RU"/>
        </w:rPr>
        <w:t>иально-культурной деятельности;</w:t>
      </w:r>
    </w:p>
    <w:p w:rsidR="004D668D" w:rsidRPr="001B7106" w:rsidRDefault="004D668D" w:rsidP="0084131B">
      <w:pPr>
        <w:autoSpaceDE w:val="0"/>
        <w:autoSpaceDN w:val="0"/>
        <w:adjustRightInd w:val="0"/>
        <w:spacing w:after="0" w:line="240" w:lineRule="auto"/>
        <w:jc w:val="both"/>
        <w:rPr>
          <w:rFonts w:ascii="Arial" w:eastAsia="Times New Roman" w:hAnsi="Arial" w:cs="Arial"/>
          <w:color w:val="000000"/>
          <w:sz w:val="24"/>
          <w:szCs w:val="24"/>
          <w:lang w:eastAsia="ru-RU"/>
        </w:rPr>
      </w:pPr>
      <w:r w:rsidRPr="001B7106">
        <w:rPr>
          <w:rFonts w:ascii="Arial" w:eastAsia="Times New Roman" w:hAnsi="Arial" w:cs="Arial"/>
          <w:b/>
          <w:color w:val="000000"/>
          <w:sz w:val="24"/>
          <w:szCs w:val="24"/>
          <w:lang w:eastAsia="ru-RU"/>
        </w:rPr>
        <w:t>принцип преемственности</w:t>
      </w:r>
      <w:r w:rsidRPr="001B7106">
        <w:rPr>
          <w:rFonts w:ascii="Arial" w:eastAsia="Times New Roman" w:hAnsi="Arial" w:cs="Arial"/>
          <w:color w:val="000000"/>
          <w:sz w:val="24"/>
          <w:szCs w:val="24"/>
          <w:lang w:eastAsia="ru-RU"/>
        </w:rPr>
        <w:t xml:space="preserve"> – обеспечивает сохранение, развитие и пропаганду лучших образцов нематериального культурного наследия, и их п</w:t>
      </w:r>
      <w:r w:rsidR="00D84B2A">
        <w:rPr>
          <w:rFonts w:ascii="Arial" w:eastAsia="Times New Roman" w:hAnsi="Arial" w:cs="Arial"/>
          <w:color w:val="000000"/>
          <w:sz w:val="24"/>
          <w:szCs w:val="24"/>
          <w:lang w:eastAsia="ru-RU"/>
        </w:rPr>
        <w:t>ередачу последующим поколениям;</w:t>
      </w:r>
    </w:p>
    <w:p w:rsidR="004D668D" w:rsidRPr="001B7106" w:rsidRDefault="004D668D" w:rsidP="0084131B">
      <w:pPr>
        <w:autoSpaceDE w:val="0"/>
        <w:autoSpaceDN w:val="0"/>
        <w:adjustRightInd w:val="0"/>
        <w:spacing w:after="0" w:line="240" w:lineRule="auto"/>
        <w:jc w:val="both"/>
        <w:rPr>
          <w:rFonts w:ascii="Arial" w:eastAsia="Times New Roman" w:hAnsi="Arial" w:cs="Arial"/>
          <w:color w:val="000000"/>
          <w:sz w:val="24"/>
          <w:szCs w:val="24"/>
          <w:lang w:eastAsia="ru-RU"/>
        </w:rPr>
      </w:pPr>
      <w:r w:rsidRPr="001B7106">
        <w:rPr>
          <w:rFonts w:ascii="Arial" w:eastAsia="Times New Roman" w:hAnsi="Arial" w:cs="Arial"/>
          <w:b/>
          <w:color w:val="000000"/>
          <w:sz w:val="24"/>
          <w:szCs w:val="24"/>
          <w:lang w:eastAsia="ru-RU"/>
        </w:rPr>
        <w:t>принцип государственно-общественного с</w:t>
      </w:r>
      <w:r w:rsidR="007D6191">
        <w:rPr>
          <w:rFonts w:ascii="Arial" w:eastAsia="Times New Roman" w:hAnsi="Arial" w:cs="Arial"/>
          <w:b/>
          <w:color w:val="000000"/>
          <w:sz w:val="24"/>
          <w:szCs w:val="24"/>
          <w:lang w:eastAsia="ru-RU"/>
        </w:rPr>
        <w:t>ам</w:t>
      </w:r>
      <w:r w:rsidRPr="001B7106">
        <w:rPr>
          <w:rFonts w:ascii="Arial" w:eastAsia="Times New Roman" w:hAnsi="Arial" w:cs="Arial"/>
          <w:b/>
          <w:color w:val="000000"/>
          <w:sz w:val="24"/>
          <w:szCs w:val="24"/>
          <w:lang w:eastAsia="ru-RU"/>
        </w:rPr>
        <w:t xml:space="preserve">оуправления социально-культурными процессами </w:t>
      </w:r>
      <w:r w:rsidRPr="001B7106">
        <w:rPr>
          <w:rFonts w:ascii="Arial" w:eastAsia="Times New Roman" w:hAnsi="Arial" w:cs="Arial"/>
          <w:color w:val="000000"/>
          <w:sz w:val="24"/>
          <w:szCs w:val="24"/>
          <w:lang w:eastAsia="ru-RU"/>
        </w:rPr>
        <w:t>– формирует механизмы координации деятельности Учреждения через партнёрские отношения государства, общества и бизнеса в области ку</w:t>
      </w:r>
      <w:r w:rsidR="00D84B2A">
        <w:rPr>
          <w:rFonts w:ascii="Arial" w:eastAsia="Times New Roman" w:hAnsi="Arial" w:cs="Arial"/>
          <w:color w:val="000000"/>
          <w:sz w:val="24"/>
          <w:szCs w:val="24"/>
          <w:lang w:eastAsia="ru-RU"/>
        </w:rPr>
        <w:t>льтурно-досуговой деятельности;</w:t>
      </w:r>
    </w:p>
    <w:p w:rsidR="004D668D" w:rsidRPr="001B7106" w:rsidRDefault="004D668D" w:rsidP="000E69BF">
      <w:pPr>
        <w:autoSpaceDE w:val="0"/>
        <w:autoSpaceDN w:val="0"/>
        <w:adjustRightInd w:val="0"/>
        <w:spacing w:after="0" w:line="240" w:lineRule="auto"/>
        <w:jc w:val="both"/>
        <w:rPr>
          <w:rFonts w:ascii="Arial" w:eastAsia="Times New Roman" w:hAnsi="Arial" w:cs="Arial"/>
          <w:color w:val="000000"/>
          <w:sz w:val="24"/>
          <w:szCs w:val="24"/>
          <w:lang w:eastAsia="ru-RU"/>
        </w:rPr>
      </w:pPr>
      <w:r w:rsidRPr="001B7106">
        <w:rPr>
          <w:rFonts w:ascii="Arial" w:eastAsia="Times New Roman" w:hAnsi="Arial" w:cs="Arial"/>
          <w:b/>
          <w:sz w:val="24"/>
          <w:szCs w:val="24"/>
          <w:lang w:eastAsia="ru-RU"/>
        </w:rPr>
        <w:t>при</w:t>
      </w:r>
      <w:r w:rsidRPr="001B7106">
        <w:rPr>
          <w:rFonts w:ascii="Arial" w:eastAsia="Times New Roman" w:hAnsi="Arial" w:cs="Arial"/>
          <w:b/>
          <w:color w:val="000000"/>
          <w:sz w:val="24"/>
          <w:szCs w:val="24"/>
          <w:lang w:eastAsia="ru-RU"/>
        </w:rPr>
        <w:t>нцип плюрализма</w:t>
      </w:r>
      <w:r w:rsidRPr="001B7106">
        <w:rPr>
          <w:rFonts w:ascii="Arial" w:eastAsia="Times New Roman" w:hAnsi="Arial" w:cs="Arial"/>
          <w:color w:val="000000"/>
          <w:sz w:val="24"/>
          <w:szCs w:val="24"/>
          <w:lang w:eastAsia="ru-RU"/>
        </w:rPr>
        <w:t xml:space="preserve"> – учитывает возможности, потребности и интересы всех культурных и </w:t>
      </w:r>
      <w:proofErr w:type="spellStart"/>
      <w:r w:rsidRPr="001B7106">
        <w:rPr>
          <w:rFonts w:ascii="Arial" w:eastAsia="Times New Roman" w:hAnsi="Arial" w:cs="Arial"/>
          <w:color w:val="000000"/>
          <w:sz w:val="24"/>
          <w:szCs w:val="24"/>
          <w:lang w:eastAsia="ru-RU"/>
        </w:rPr>
        <w:t>субкультурных</w:t>
      </w:r>
      <w:proofErr w:type="spellEnd"/>
      <w:r w:rsidRPr="001B7106">
        <w:rPr>
          <w:rFonts w:ascii="Arial" w:eastAsia="Times New Roman" w:hAnsi="Arial" w:cs="Arial"/>
          <w:color w:val="000000"/>
          <w:sz w:val="24"/>
          <w:szCs w:val="24"/>
          <w:lang w:eastAsia="ru-RU"/>
        </w:rPr>
        <w:t xml:space="preserve"> групп через толерантное сотрудничество с различными представителями социальных, национальных, религиозных, информационных групп общества независимо от их во</w:t>
      </w:r>
      <w:r w:rsidR="004D7991" w:rsidRPr="001B7106">
        <w:rPr>
          <w:rFonts w:ascii="Arial" w:eastAsia="Times New Roman" w:hAnsi="Arial" w:cs="Arial"/>
          <w:color w:val="000000"/>
          <w:sz w:val="24"/>
          <w:szCs w:val="24"/>
          <w:lang w:eastAsia="ru-RU"/>
        </w:rPr>
        <w:t>зрастного и гендерного состава.</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Реализация Программы направлена на создание правовых, организационных, экономических и методических условий для расширения возможностей муниципального</w:t>
      </w:r>
      <w:r w:rsidR="004D7991" w:rsidRPr="001B7106">
        <w:rPr>
          <w:rFonts w:ascii="Arial" w:eastAsia="Times New Roman" w:hAnsi="Arial" w:cs="Arial"/>
          <w:color w:val="000000"/>
          <w:sz w:val="24"/>
          <w:szCs w:val="24"/>
          <w:lang w:eastAsia="ru-RU"/>
        </w:rPr>
        <w:t xml:space="preserve"> казенного</w:t>
      </w:r>
      <w:r w:rsidRPr="001B7106">
        <w:rPr>
          <w:rFonts w:ascii="Arial" w:eastAsia="Times New Roman" w:hAnsi="Arial" w:cs="Arial"/>
          <w:color w:val="000000"/>
          <w:sz w:val="24"/>
          <w:szCs w:val="24"/>
          <w:lang w:eastAsia="ru-RU"/>
        </w:rPr>
        <w:t xml:space="preserve"> учреждения культуры </w:t>
      </w:r>
      <w:r w:rsidR="007D6191">
        <w:rPr>
          <w:rFonts w:ascii="Arial" w:eastAsia="Times New Roman" w:hAnsi="Arial" w:cs="Arial"/>
          <w:color w:val="000000"/>
          <w:sz w:val="24"/>
          <w:szCs w:val="24"/>
          <w:lang w:eastAsia="ru-RU"/>
        </w:rPr>
        <w:t>«</w:t>
      </w:r>
      <w:proofErr w:type="spellStart"/>
      <w:r w:rsidR="007D6191">
        <w:rPr>
          <w:rFonts w:ascii="Arial" w:eastAsia="Times New Roman" w:hAnsi="Arial" w:cs="Arial"/>
          <w:color w:val="000000"/>
          <w:sz w:val="24"/>
          <w:szCs w:val="24"/>
          <w:lang w:eastAsia="ru-RU"/>
        </w:rPr>
        <w:t>Заславский</w:t>
      </w:r>
      <w:proofErr w:type="spellEnd"/>
      <w:r w:rsidR="004D7991" w:rsidRPr="001B7106">
        <w:rPr>
          <w:rFonts w:ascii="Arial" w:eastAsia="Times New Roman" w:hAnsi="Arial" w:cs="Arial"/>
          <w:color w:val="000000"/>
          <w:sz w:val="24"/>
          <w:szCs w:val="24"/>
          <w:lang w:eastAsia="ru-RU"/>
        </w:rPr>
        <w:t xml:space="preserve"> центральный Дом культуры»</w:t>
      </w:r>
      <w:r w:rsidRPr="001B7106">
        <w:rPr>
          <w:rFonts w:ascii="Arial" w:eastAsia="Times New Roman" w:hAnsi="Arial" w:cs="Arial"/>
          <w:color w:val="000000"/>
          <w:sz w:val="24"/>
          <w:szCs w:val="24"/>
          <w:lang w:eastAsia="ru-RU"/>
        </w:rPr>
        <w:t xml:space="preserve"> по организации досуга, приобщению жителей </w:t>
      </w:r>
      <w:r w:rsidR="007D6191">
        <w:rPr>
          <w:rFonts w:ascii="Arial" w:eastAsia="Times New Roman" w:hAnsi="Arial" w:cs="Arial"/>
          <w:color w:val="000000"/>
          <w:sz w:val="24"/>
          <w:szCs w:val="24"/>
          <w:lang w:eastAsia="ru-RU"/>
        </w:rPr>
        <w:t>деревни</w:t>
      </w:r>
      <w:r w:rsidRPr="001B7106">
        <w:rPr>
          <w:rFonts w:ascii="Arial" w:eastAsia="Times New Roman" w:hAnsi="Arial" w:cs="Arial"/>
          <w:color w:val="000000"/>
          <w:sz w:val="24"/>
          <w:szCs w:val="24"/>
          <w:lang w:eastAsia="ru-RU"/>
        </w:rPr>
        <w:t xml:space="preserve"> к творчеству, культурному развитию, самообразованию, люби</w:t>
      </w:r>
      <w:r w:rsidR="00D84B2A">
        <w:rPr>
          <w:rFonts w:ascii="Arial" w:eastAsia="Times New Roman" w:hAnsi="Arial" w:cs="Arial"/>
          <w:color w:val="000000"/>
          <w:sz w:val="24"/>
          <w:szCs w:val="24"/>
          <w:lang w:eastAsia="ru-RU"/>
        </w:rPr>
        <w:t>тельскому искусству и ремеслам.</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Реализация мероприятий Программы позволит повысить качество и расширить количество предоставляемых населению услуг, повысить имидж Учреждения. Всё это приведёт к притоку зрителей, повысит количество занимающихся в любительских объединениях. Как следствие, повысится о</w:t>
      </w:r>
      <w:r w:rsidR="00B133B9">
        <w:rPr>
          <w:rFonts w:ascii="Arial" w:eastAsia="Times New Roman" w:hAnsi="Arial" w:cs="Arial"/>
          <w:color w:val="000000"/>
          <w:sz w:val="24"/>
          <w:szCs w:val="24"/>
          <w:lang w:eastAsia="ru-RU"/>
        </w:rPr>
        <w:t xml:space="preserve">бщий уровень культуры населения деревни </w:t>
      </w:r>
      <w:proofErr w:type="spellStart"/>
      <w:r w:rsidR="00B133B9">
        <w:rPr>
          <w:rFonts w:ascii="Arial" w:eastAsia="Times New Roman" w:hAnsi="Arial" w:cs="Arial"/>
          <w:color w:val="000000"/>
          <w:sz w:val="24"/>
          <w:szCs w:val="24"/>
          <w:lang w:eastAsia="ru-RU"/>
        </w:rPr>
        <w:t>Заславская</w:t>
      </w:r>
      <w:proofErr w:type="spellEnd"/>
      <w:r w:rsidRPr="001B7106">
        <w:rPr>
          <w:rFonts w:ascii="Arial" w:eastAsia="Times New Roman" w:hAnsi="Arial" w:cs="Arial"/>
          <w:color w:val="000000"/>
          <w:sz w:val="24"/>
          <w:szCs w:val="24"/>
          <w:lang w:eastAsia="ru-RU"/>
        </w:rPr>
        <w:t>. Расширится охват населения современн</w:t>
      </w:r>
      <w:r w:rsidR="00D84B2A">
        <w:rPr>
          <w:rFonts w:ascii="Arial" w:eastAsia="Times New Roman" w:hAnsi="Arial" w:cs="Arial"/>
          <w:color w:val="000000"/>
          <w:sz w:val="24"/>
          <w:szCs w:val="24"/>
          <w:lang w:eastAsia="ru-RU"/>
        </w:rPr>
        <w:t>ыми формами организации досуга.</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lastRenderedPageBreak/>
        <w:t>Для работников учреждения Программа должна стать практическим эффективным инструментом, который поможет не только развивать управленческое мышление, но и сплотит людей в команду единомышленников, давая единое по</w:t>
      </w:r>
      <w:r w:rsidR="00D84B2A">
        <w:rPr>
          <w:rFonts w:ascii="Arial" w:eastAsia="Times New Roman" w:hAnsi="Arial" w:cs="Arial"/>
          <w:color w:val="000000"/>
          <w:sz w:val="24"/>
          <w:szCs w:val="24"/>
          <w:lang w:eastAsia="ru-RU"/>
        </w:rPr>
        <w:t>нимание происходящих процессов.</w:t>
      </w:r>
    </w:p>
    <w:p w:rsidR="004D668D" w:rsidRPr="001B7106" w:rsidRDefault="004D668D" w:rsidP="0084131B">
      <w:pPr>
        <w:overflowPunct w:val="0"/>
        <w:autoSpaceDE w:val="0"/>
        <w:autoSpaceDN w:val="0"/>
        <w:adjustRightInd w:val="0"/>
        <w:spacing w:after="0" w:line="240" w:lineRule="auto"/>
        <w:ind w:firstLine="708"/>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Основные направления реализации данной Программы вытекают из поставленных перед культурно-досуговыми учреждениями целей и задач и формируются для создания адекватной и эффективной организационной структуры, способствующей творческому развитию личности.</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Таким образом, можно обозначить </w:t>
      </w:r>
      <w:r w:rsidRPr="001B7106">
        <w:rPr>
          <w:rFonts w:ascii="Arial" w:eastAsia="Times New Roman" w:hAnsi="Arial" w:cs="Arial"/>
          <w:color w:val="000000"/>
          <w:sz w:val="24"/>
          <w:szCs w:val="24"/>
          <w:u w:val="single"/>
          <w:lang w:eastAsia="ru-RU"/>
        </w:rPr>
        <w:t>следующие направления</w:t>
      </w:r>
      <w:r w:rsidR="00D84B2A">
        <w:rPr>
          <w:rFonts w:ascii="Arial" w:eastAsia="Times New Roman" w:hAnsi="Arial" w:cs="Arial"/>
          <w:color w:val="000000"/>
          <w:sz w:val="24"/>
          <w:szCs w:val="24"/>
          <w:lang w:eastAsia="ru-RU"/>
        </w:rPr>
        <w:t>:</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1. Разработка системы мер по обеспечению учреждения квалифицированными творчес</w:t>
      </w:r>
      <w:r w:rsidR="00D84B2A">
        <w:rPr>
          <w:rFonts w:ascii="Arial" w:eastAsia="Times New Roman" w:hAnsi="Arial" w:cs="Arial"/>
          <w:color w:val="000000"/>
          <w:sz w:val="24"/>
          <w:szCs w:val="24"/>
          <w:lang w:eastAsia="ru-RU"/>
        </w:rPr>
        <w:t>кими и управленческими кадрами:</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внедрение системы мониторинга потребности специалистами Учреждения в новых и дополнительных профессиональных знаниях, и навыка</w:t>
      </w:r>
      <w:r w:rsidR="00D84B2A">
        <w:rPr>
          <w:rFonts w:ascii="Arial" w:eastAsia="Times New Roman" w:hAnsi="Arial" w:cs="Arial"/>
          <w:color w:val="000000"/>
          <w:sz w:val="24"/>
          <w:szCs w:val="24"/>
          <w:lang w:eastAsia="ru-RU"/>
        </w:rPr>
        <w:t>х;</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 организация повышения квалификации и профессиональной переподготовки творческих и руководящих работников </w:t>
      </w:r>
      <w:r w:rsidR="004D7991" w:rsidRPr="001B7106">
        <w:rPr>
          <w:rFonts w:ascii="Arial" w:eastAsia="Times New Roman" w:hAnsi="Arial" w:cs="Arial"/>
          <w:color w:val="000000"/>
          <w:sz w:val="24"/>
          <w:szCs w:val="24"/>
          <w:lang w:eastAsia="ru-RU"/>
        </w:rPr>
        <w:t>МКУ</w:t>
      </w:r>
      <w:r w:rsidR="00EC048D" w:rsidRPr="001B7106">
        <w:rPr>
          <w:rFonts w:ascii="Arial" w:eastAsia="Times New Roman" w:hAnsi="Arial" w:cs="Arial"/>
          <w:color w:val="000000"/>
          <w:sz w:val="24"/>
          <w:szCs w:val="24"/>
          <w:lang w:eastAsia="ru-RU"/>
        </w:rPr>
        <w:t>К</w:t>
      </w:r>
      <w:r w:rsidR="00B133B9">
        <w:rPr>
          <w:rFonts w:ascii="Arial" w:eastAsia="Times New Roman" w:hAnsi="Arial" w:cs="Arial"/>
          <w:color w:val="000000"/>
          <w:sz w:val="24"/>
          <w:szCs w:val="24"/>
          <w:lang w:eastAsia="ru-RU"/>
        </w:rPr>
        <w:t xml:space="preserve"> «</w:t>
      </w:r>
      <w:proofErr w:type="spellStart"/>
      <w:r w:rsidR="00B133B9">
        <w:rPr>
          <w:rFonts w:ascii="Arial" w:eastAsia="Times New Roman" w:hAnsi="Arial" w:cs="Arial"/>
          <w:color w:val="000000"/>
          <w:sz w:val="24"/>
          <w:szCs w:val="24"/>
          <w:lang w:eastAsia="ru-RU"/>
        </w:rPr>
        <w:t>Заславский</w:t>
      </w:r>
      <w:proofErr w:type="spellEnd"/>
      <w:r w:rsidR="004D7991" w:rsidRPr="001B7106">
        <w:rPr>
          <w:rFonts w:ascii="Arial" w:eastAsia="Times New Roman" w:hAnsi="Arial" w:cs="Arial"/>
          <w:color w:val="000000"/>
          <w:sz w:val="24"/>
          <w:szCs w:val="24"/>
          <w:lang w:eastAsia="ru-RU"/>
        </w:rPr>
        <w:t xml:space="preserve"> ЦДК</w:t>
      </w:r>
      <w:r w:rsidR="00DC7D4D">
        <w:rPr>
          <w:rFonts w:ascii="Arial" w:eastAsia="Times New Roman" w:hAnsi="Arial" w:cs="Arial"/>
          <w:color w:val="000000"/>
          <w:sz w:val="24"/>
          <w:szCs w:val="24"/>
          <w:lang w:eastAsia="ru-RU"/>
        </w:rPr>
        <w:t>».</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2. Укреплени</w:t>
      </w:r>
      <w:r w:rsidR="00DC7D4D">
        <w:rPr>
          <w:rFonts w:ascii="Arial" w:eastAsia="Times New Roman" w:hAnsi="Arial" w:cs="Arial"/>
          <w:color w:val="000000"/>
          <w:sz w:val="24"/>
          <w:szCs w:val="24"/>
          <w:lang w:eastAsia="ru-RU"/>
        </w:rPr>
        <w:t>е материально-технической базы:</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обеспечение учреждения необходимым современным специальным оборудованием;</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приобретение и пошив комплектов сценических костюмов и обув</w:t>
      </w:r>
      <w:r w:rsidR="0084131B" w:rsidRPr="001B7106">
        <w:rPr>
          <w:rFonts w:ascii="Arial" w:eastAsia="Times New Roman" w:hAnsi="Arial" w:cs="Arial"/>
          <w:color w:val="000000"/>
          <w:sz w:val="24"/>
          <w:szCs w:val="24"/>
          <w:lang w:eastAsia="ru-RU"/>
        </w:rPr>
        <w:t>и;</w:t>
      </w:r>
    </w:p>
    <w:p w:rsidR="004D7991" w:rsidRPr="001B7106" w:rsidRDefault="004D7991"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приобретение и установка</w:t>
      </w:r>
      <w:r w:rsidR="00B133B9">
        <w:rPr>
          <w:rFonts w:ascii="Arial" w:eastAsia="Times New Roman" w:hAnsi="Arial" w:cs="Arial"/>
          <w:color w:val="000000"/>
          <w:sz w:val="24"/>
          <w:szCs w:val="24"/>
          <w:lang w:eastAsia="ru-RU"/>
        </w:rPr>
        <w:t xml:space="preserve"> дополнительных</w:t>
      </w:r>
      <w:r w:rsidRPr="001B7106">
        <w:rPr>
          <w:rFonts w:ascii="Arial" w:eastAsia="Times New Roman" w:hAnsi="Arial" w:cs="Arial"/>
          <w:color w:val="000000"/>
          <w:sz w:val="24"/>
          <w:szCs w:val="24"/>
          <w:lang w:eastAsia="ru-RU"/>
        </w:rPr>
        <w:t xml:space="preserve"> кресел для зрительного зала;</w:t>
      </w:r>
    </w:p>
    <w:p w:rsidR="0084131B" w:rsidRPr="001B7106" w:rsidRDefault="00B133B9" w:rsidP="00B133B9">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приобретение офисной мебели;</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3. Распро</w:t>
      </w:r>
      <w:r w:rsidR="00DC7D4D">
        <w:rPr>
          <w:rFonts w:ascii="Arial" w:eastAsia="Times New Roman" w:hAnsi="Arial" w:cs="Arial"/>
          <w:color w:val="000000"/>
          <w:sz w:val="24"/>
          <w:szCs w:val="24"/>
          <w:lang w:eastAsia="ru-RU"/>
        </w:rPr>
        <w:t>странение культурного продукта:</w:t>
      </w:r>
    </w:p>
    <w:p w:rsidR="004D668D" w:rsidRPr="001B7106" w:rsidRDefault="004D668D" w:rsidP="0084131B">
      <w:pPr>
        <w:autoSpaceDE w:val="0"/>
        <w:autoSpaceDN w:val="0"/>
        <w:adjustRightInd w:val="0"/>
        <w:spacing w:after="0" w:line="240" w:lineRule="auto"/>
        <w:ind w:firstLine="708"/>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изучение рынка спроса и предложения культур</w:t>
      </w:r>
      <w:r w:rsidR="00DC7D4D">
        <w:rPr>
          <w:rFonts w:ascii="Arial" w:eastAsia="Times New Roman" w:hAnsi="Arial" w:cs="Arial"/>
          <w:color w:val="000000"/>
          <w:sz w:val="24"/>
          <w:szCs w:val="24"/>
          <w:lang w:eastAsia="ru-RU"/>
        </w:rPr>
        <w:t>ной услуги.</w:t>
      </w:r>
    </w:p>
    <w:p w:rsidR="004D668D" w:rsidRPr="001B7106" w:rsidRDefault="004D668D"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изучение конкурентной среды, выст</w:t>
      </w:r>
      <w:r w:rsidR="00DC7D4D">
        <w:rPr>
          <w:rFonts w:ascii="Arial" w:eastAsia="Times New Roman" w:hAnsi="Arial" w:cs="Arial"/>
          <w:color w:val="000000"/>
          <w:sz w:val="24"/>
          <w:szCs w:val="24"/>
          <w:lang w:eastAsia="ru-RU"/>
        </w:rPr>
        <w:t>раивание партнёрских отношений.</w:t>
      </w:r>
    </w:p>
    <w:p w:rsidR="004D668D" w:rsidRPr="001B7106" w:rsidRDefault="004D668D"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формирование системы продаж досуговой культурной услуги с учётом дифференцир</w:t>
      </w:r>
      <w:r w:rsidR="00DC7D4D">
        <w:rPr>
          <w:rFonts w:ascii="Arial" w:eastAsia="Times New Roman" w:hAnsi="Arial" w:cs="Arial"/>
          <w:color w:val="000000"/>
          <w:sz w:val="24"/>
          <w:szCs w:val="24"/>
          <w:lang w:eastAsia="ru-RU"/>
        </w:rPr>
        <w:t>ованного подхода к потребителю.</w:t>
      </w:r>
    </w:p>
    <w:p w:rsidR="004D668D" w:rsidRPr="001B7106" w:rsidRDefault="004D668D" w:rsidP="0084131B">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sz w:val="24"/>
          <w:szCs w:val="24"/>
          <w:lang w:eastAsia="ru-RU"/>
        </w:rPr>
        <w:t>4.</w:t>
      </w:r>
      <w:r w:rsidRPr="001B7106">
        <w:rPr>
          <w:rFonts w:ascii="Arial" w:eastAsia="Times New Roman" w:hAnsi="Arial" w:cs="Arial"/>
          <w:color w:val="000000"/>
          <w:sz w:val="24"/>
          <w:szCs w:val="24"/>
          <w:lang w:eastAsia="ru-RU"/>
        </w:rPr>
        <w:t xml:space="preserve"> Организация и модернизация ку</w:t>
      </w:r>
      <w:r w:rsidR="00DC7D4D">
        <w:rPr>
          <w:rFonts w:ascii="Arial" w:eastAsia="Times New Roman" w:hAnsi="Arial" w:cs="Arial"/>
          <w:color w:val="000000"/>
          <w:sz w:val="24"/>
          <w:szCs w:val="24"/>
          <w:lang w:eastAsia="ru-RU"/>
        </w:rPr>
        <w:t>льтурно-досуговой деятельности:</w:t>
      </w:r>
    </w:p>
    <w:p w:rsidR="004D668D" w:rsidRPr="001B7106" w:rsidRDefault="004D668D" w:rsidP="0084131B">
      <w:pPr>
        <w:autoSpaceDE w:val="0"/>
        <w:autoSpaceDN w:val="0"/>
        <w:adjustRightInd w:val="0"/>
        <w:spacing w:after="44"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 разработка перспективного плана основных муниципальных мероприятий совместно со всеми заинтересованными учреждениями социально-культурной сферы </w:t>
      </w:r>
      <w:r w:rsidR="00B133B9">
        <w:rPr>
          <w:rFonts w:ascii="Arial" w:eastAsia="Times New Roman" w:hAnsi="Arial" w:cs="Arial"/>
          <w:color w:val="000000"/>
          <w:sz w:val="24"/>
          <w:szCs w:val="24"/>
          <w:lang w:eastAsia="ru-RU"/>
        </w:rPr>
        <w:t>деревни</w:t>
      </w:r>
      <w:r w:rsidR="00DC7D4D">
        <w:rPr>
          <w:rFonts w:ascii="Arial" w:eastAsia="Times New Roman" w:hAnsi="Arial" w:cs="Arial"/>
          <w:color w:val="000000"/>
          <w:sz w:val="24"/>
          <w:szCs w:val="24"/>
          <w:lang w:eastAsia="ru-RU"/>
        </w:rPr>
        <w:t>;</w:t>
      </w:r>
    </w:p>
    <w:p w:rsidR="004D668D" w:rsidRPr="001B7106" w:rsidRDefault="004D668D" w:rsidP="0084131B">
      <w:pPr>
        <w:autoSpaceDE w:val="0"/>
        <w:autoSpaceDN w:val="0"/>
        <w:adjustRightInd w:val="0"/>
        <w:spacing w:after="44"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организация совместного досуга детей и родителей, создание услов</w:t>
      </w:r>
      <w:r w:rsidR="00DC7D4D">
        <w:rPr>
          <w:rFonts w:ascii="Arial" w:eastAsia="Times New Roman" w:hAnsi="Arial" w:cs="Arial"/>
          <w:color w:val="000000"/>
          <w:sz w:val="24"/>
          <w:szCs w:val="24"/>
          <w:lang w:eastAsia="ru-RU"/>
        </w:rPr>
        <w:t>ий для их семейного творчества.</w:t>
      </w:r>
    </w:p>
    <w:p w:rsidR="004D668D" w:rsidRPr="001B7106" w:rsidRDefault="004D668D" w:rsidP="0084131B">
      <w:pPr>
        <w:autoSpaceDE w:val="0"/>
        <w:autoSpaceDN w:val="0"/>
        <w:adjustRightInd w:val="0"/>
        <w:spacing w:after="44"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5. Сохранение культурного наследия и содействие росту многообразия и </w:t>
      </w:r>
      <w:r w:rsidR="00DC7D4D">
        <w:rPr>
          <w:rFonts w:ascii="Arial" w:eastAsia="Times New Roman" w:hAnsi="Arial" w:cs="Arial"/>
          <w:color w:val="000000"/>
          <w:sz w:val="24"/>
          <w:szCs w:val="24"/>
          <w:lang w:eastAsia="ru-RU"/>
        </w:rPr>
        <w:t>богатства творческих процессов:</w:t>
      </w:r>
    </w:p>
    <w:p w:rsidR="004D668D" w:rsidRPr="001B7106" w:rsidRDefault="000E69BF" w:rsidP="0084131B">
      <w:pPr>
        <w:autoSpaceDE w:val="0"/>
        <w:autoSpaceDN w:val="0"/>
        <w:adjustRightInd w:val="0"/>
        <w:spacing w:after="44"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xml:space="preserve">- </w:t>
      </w:r>
      <w:r w:rsidR="004D668D" w:rsidRPr="00B133B9">
        <w:rPr>
          <w:rFonts w:ascii="Arial" w:eastAsia="Times New Roman" w:hAnsi="Arial" w:cs="Arial"/>
          <w:sz w:val="24"/>
          <w:szCs w:val="24"/>
          <w:lang w:eastAsia="ru-RU"/>
        </w:rPr>
        <w:t>с</w:t>
      </w:r>
      <w:r w:rsidR="004D668D" w:rsidRPr="001B7106">
        <w:rPr>
          <w:rFonts w:ascii="Arial" w:eastAsia="Times New Roman" w:hAnsi="Arial" w:cs="Arial"/>
          <w:color w:val="000000"/>
          <w:sz w:val="24"/>
          <w:szCs w:val="24"/>
          <w:lang w:eastAsia="ru-RU"/>
        </w:rPr>
        <w:t>оздание условий для развития народного самодеятельн</w:t>
      </w:r>
      <w:r w:rsidR="00DC7D4D">
        <w:rPr>
          <w:rFonts w:ascii="Arial" w:eastAsia="Times New Roman" w:hAnsi="Arial" w:cs="Arial"/>
          <w:color w:val="000000"/>
          <w:sz w:val="24"/>
          <w:szCs w:val="24"/>
          <w:lang w:eastAsia="ru-RU"/>
        </w:rPr>
        <w:t>ого художественного творчества;</w:t>
      </w:r>
    </w:p>
    <w:p w:rsidR="004D668D" w:rsidRPr="001B7106" w:rsidRDefault="004D668D" w:rsidP="0084131B">
      <w:pPr>
        <w:autoSpaceDE w:val="0"/>
        <w:autoSpaceDN w:val="0"/>
        <w:adjustRightInd w:val="0"/>
        <w:spacing w:after="44" w:line="240" w:lineRule="auto"/>
        <w:ind w:firstLine="709"/>
        <w:jc w:val="both"/>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информационная и методическая поддержка любительских коллективов, пропагандирующих лучшие образцы народн</w:t>
      </w:r>
      <w:r w:rsidR="00DC7D4D">
        <w:rPr>
          <w:rFonts w:ascii="Arial" w:eastAsia="Times New Roman" w:hAnsi="Arial" w:cs="Arial"/>
          <w:color w:val="000000"/>
          <w:sz w:val="24"/>
          <w:szCs w:val="24"/>
          <w:lang w:eastAsia="ru-RU"/>
        </w:rPr>
        <w:t>ого художественного творчества.</w:t>
      </w:r>
    </w:p>
    <w:p w:rsidR="004D668D" w:rsidRPr="001B7106" w:rsidRDefault="004D668D" w:rsidP="0084131B">
      <w:pPr>
        <w:autoSpaceDE w:val="0"/>
        <w:autoSpaceDN w:val="0"/>
        <w:adjustRightInd w:val="0"/>
        <w:spacing w:after="0" w:line="240" w:lineRule="auto"/>
        <w:ind w:firstLine="709"/>
        <w:rPr>
          <w:rFonts w:ascii="Arial" w:eastAsia="Times New Roman" w:hAnsi="Arial" w:cs="Arial"/>
          <w:color w:val="000000"/>
          <w:sz w:val="24"/>
          <w:szCs w:val="24"/>
          <w:lang w:eastAsia="ru-RU"/>
        </w:rPr>
      </w:pPr>
      <w:r w:rsidRPr="001B7106">
        <w:rPr>
          <w:rFonts w:ascii="Arial" w:eastAsia="Times New Roman" w:hAnsi="Arial" w:cs="Arial"/>
          <w:color w:val="000000"/>
          <w:sz w:val="24"/>
          <w:szCs w:val="24"/>
          <w:lang w:eastAsia="ru-RU"/>
        </w:rPr>
        <w:t>- создание условий для выявления и</w:t>
      </w:r>
      <w:r w:rsidR="00DC7D4D">
        <w:rPr>
          <w:rFonts w:ascii="Arial" w:eastAsia="Times New Roman" w:hAnsi="Arial" w:cs="Arial"/>
          <w:color w:val="000000"/>
          <w:sz w:val="24"/>
          <w:szCs w:val="24"/>
          <w:lang w:eastAsia="ru-RU"/>
        </w:rPr>
        <w:t xml:space="preserve"> продвижения молодых дарований.</w:t>
      </w:r>
    </w:p>
    <w:p w:rsidR="005A1602" w:rsidRPr="00DC7D4D" w:rsidRDefault="005A1602" w:rsidP="001B7106">
      <w:pPr>
        <w:overflowPunct w:val="0"/>
        <w:autoSpaceDE w:val="0"/>
        <w:autoSpaceDN w:val="0"/>
        <w:adjustRightInd w:val="0"/>
        <w:spacing w:after="0" w:line="240" w:lineRule="auto"/>
        <w:rPr>
          <w:rFonts w:ascii="Arial" w:eastAsia="Times New Roman" w:hAnsi="Arial" w:cs="Arial"/>
          <w:b/>
          <w:sz w:val="24"/>
          <w:szCs w:val="24"/>
          <w:lang w:eastAsia="ru-RU"/>
        </w:rPr>
      </w:pPr>
    </w:p>
    <w:p w:rsidR="0084131B" w:rsidRPr="001B7106" w:rsidRDefault="0084131B" w:rsidP="0084131B">
      <w:pPr>
        <w:overflowPunct w:val="0"/>
        <w:autoSpaceDE w:val="0"/>
        <w:autoSpaceDN w:val="0"/>
        <w:adjustRightInd w:val="0"/>
        <w:spacing w:after="0" w:line="240" w:lineRule="auto"/>
        <w:ind w:firstLine="567"/>
        <w:jc w:val="center"/>
        <w:rPr>
          <w:rFonts w:ascii="Arial" w:eastAsia="Times New Roman" w:hAnsi="Arial" w:cs="Arial"/>
          <w:b/>
          <w:sz w:val="24"/>
          <w:szCs w:val="24"/>
          <w:lang w:eastAsia="ru-RU"/>
        </w:rPr>
      </w:pPr>
      <w:r w:rsidRPr="001B7106">
        <w:rPr>
          <w:rFonts w:ascii="Arial" w:eastAsia="Times New Roman" w:hAnsi="Arial" w:cs="Arial"/>
          <w:b/>
          <w:sz w:val="24"/>
          <w:szCs w:val="24"/>
          <w:lang w:eastAsia="ru-RU"/>
        </w:rPr>
        <w:t>ОЖИДАЕМЫЕ РЕЗУЛЬТАТЫ</w:t>
      </w:r>
    </w:p>
    <w:p w:rsidR="00A7770F" w:rsidRPr="00DC7D4D" w:rsidRDefault="00A7770F" w:rsidP="0084131B">
      <w:pPr>
        <w:overflowPunct w:val="0"/>
        <w:autoSpaceDE w:val="0"/>
        <w:autoSpaceDN w:val="0"/>
        <w:adjustRightInd w:val="0"/>
        <w:spacing w:after="0" w:line="240" w:lineRule="auto"/>
        <w:ind w:firstLine="567"/>
        <w:jc w:val="center"/>
        <w:rPr>
          <w:rFonts w:ascii="Arial" w:eastAsia="Times New Roman" w:hAnsi="Arial" w:cs="Arial"/>
          <w:b/>
          <w:sz w:val="24"/>
          <w:szCs w:val="24"/>
          <w:lang w:eastAsia="ru-RU"/>
        </w:rPr>
      </w:pPr>
    </w:p>
    <w:p w:rsidR="0084131B" w:rsidRPr="001B7106" w:rsidRDefault="0084131B" w:rsidP="0084131B">
      <w:pPr>
        <w:overflowPunct w:val="0"/>
        <w:autoSpaceDE w:val="0"/>
        <w:autoSpaceDN w:val="0"/>
        <w:adjustRightInd w:val="0"/>
        <w:spacing w:after="0" w:line="240" w:lineRule="auto"/>
        <w:ind w:firstLine="708"/>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Реализация Программы приведёт к созданию в </w:t>
      </w:r>
      <w:r w:rsidR="00B133B9">
        <w:rPr>
          <w:rFonts w:ascii="Arial" w:eastAsia="Times New Roman" w:hAnsi="Arial" w:cs="Arial"/>
          <w:sz w:val="24"/>
          <w:szCs w:val="24"/>
          <w:lang w:eastAsia="ru-RU"/>
        </w:rPr>
        <w:t>МКУК «</w:t>
      </w:r>
      <w:proofErr w:type="spellStart"/>
      <w:r w:rsidR="00B133B9">
        <w:rPr>
          <w:rFonts w:ascii="Arial" w:eastAsia="Times New Roman" w:hAnsi="Arial" w:cs="Arial"/>
          <w:sz w:val="24"/>
          <w:szCs w:val="24"/>
          <w:lang w:eastAsia="ru-RU"/>
        </w:rPr>
        <w:t>Заславский</w:t>
      </w:r>
      <w:proofErr w:type="spellEnd"/>
      <w:r w:rsidR="00A7770F" w:rsidRPr="001B7106">
        <w:rPr>
          <w:rFonts w:ascii="Arial" w:eastAsia="Times New Roman" w:hAnsi="Arial" w:cs="Arial"/>
          <w:sz w:val="24"/>
          <w:szCs w:val="24"/>
          <w:lang w:eastAsia="ru-RU"/>
        </w:rPr>
        <w:t xml:space="preserve"> ЦДК</w:t>
      </w:r>
      <w:r w:rsidRPr="001B7106">
        <w:rPr>
          <w:rFonts w:ascii="Arial" w:eastAsia="Times New Roman" w:hAnsi="Arial" w:cs="Arial"/>
          <w:sz w:val="24"/>
          <w:szCs w:val="24"/>
          <w:lang w:eastAsia="ru-RU"/>
        </w:rPr>
        <w:t>» эффективной системы культурно-досугового обслуживания населения, направленной на развитие человеческого капитала и повышение качества жизни населения посредством просвещения, совершенствования творческих способностей людей и орга</w:t>
      </w:r>
      <w:r w:rsidR="00DC7D4D">
        <w:rPr>
          <w:rFonts w:ascii="Arial" w:eastAsia="Times New Roman" w:hAnsi="Arial" w:cs="Arial"/>
          <w:sz w:val="24"/>
          <w:szCs w:val="24"/>
          <w:lang w:eastAsia="ru-RU"/>
        </w:rPr>
        <w:t>низации межличностного общения.</w:t>
      </w:r>
    </w:p>
    <w:p w:rsidR="0084131B" w:rsidRPr="001B7106" w:rsidRDefault="0084131B" w:rsidP="0084131B">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w:t>
      </w:r>
      <w:r w:rsidR="00DC7D4D">
        <w:rPr>
          <w:rFonts w:ascii="Arial" w:eastAsia="Times New Roman" w:hAnsi="Arial" w:cs="Arial"/>
          <w:sz w:val="24"/>
          <w:szCs w:val="24"/>
          <w:lang w:eastAsia="ru-RU"/>
        </w:rPr>
        <w:t>значениями целевых индикаторов.</w:t>
      </w:r>
    </w:p>
    <w:p w:rsidR="0084131B" w:rsidRPr="001B7106" w:rsidRDefault="0084131B" w:rsidP="0084131B">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lastRenderedPageBreak/>
        <w:t>Данная Программа представляет собой комплексный подход к решению задач, стоящих перед учреждением. Поэтому при реализации программы будет задействована</w:t>
      </w:r>
      <w:r w:rsidR="00DC7D4D">
        <w:rPr>
          <w:rFonts w:ascii="Arial" w:eastAsia="Times New Roman" w:hAnsi="Arial" w:cs="Arial"/>
          <w:sz w:val="24"/>
          <w:szCs w:val="24"/>
          <w:lang w:eastAsia="ru-RU"/>
        </w:rPr>
        <w:t xml:space="preserve"> вся ресурсная база учреждения.</w:t>
      </w:r>
    </w:p>
    <w:p w:rsidR="0084131B" w:rsidRPr="001B7106" w:rsidRDefault="0084131B" w:rsidP="0084131B">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Реализация Программы позволит сохранить пол</w:t>
      </w:r>
      <w:r w:rsidR="00A7770F" w:rsidRPr="001B7106">
        <w:rPr>
          <w:rFonts w:ascii="Arial" w:eastAsia="Times New Roman" w:hAnsi="Arial" w:cs="Arial"/>
          <w:sz w:val="24"/>
          <w:szCs w:val="24"/>
          <w:lang w:eastAsia="ru-RU"/>
        </w:rPr>
        <w:t>ожительную динам</w:t>
      </w:r>
      <w:r w:rsidR="00B133B9">
        <w:rPr>
          <w:rFonts w:ascii="Arial" w:eastAsia="Times New Roman" w:hAnsi="Arial" w:cs="Arial"/>
          <w:sz w:val="24"/>
          <w:szCs w:val="24"/>
          <w:lang w:eastAsia="ru-RU"/>
        </w:rPr>
        <w:t>ику развития МКУК «</w:t>
      </w:r>
      <w:proofErr w:type="spellStart"/>
      <w:r w:rsidR="00B133B9">
        <w:rPr>
          <w:rFonts w:ascii="Arial" w:eastAsia="Times New Roman" w:hAnsi="Arial" w:cs="Arial"/>
          <w:sz w:val="24"/>
          <w:szCs w:val="24"/>
          <w:lang w:eastAsia="ru-RU"/>
        </w:rPr>
        <w:t>Заславский</w:t>
      </w:r>
      <w:proofErr w:type="spellEnd"/>
      <w:r w:rsidR="00A7770F" w:rsidRPr="001B7106">
        <w:rPr>
          <w:rFonts w:ascii="Arial" w:eastAsia="Times New Roman" w:hAnsi="Arial" w:cs="Arial"/>
          <w:sz w:val="24"/>
          <w:szCs w:val="24"/>
          <w:lang w:eastAsia="ru-RU"/>
        </w:rPr>
        <w:t xml:space="preserve"> ЦДК</w:t>
      </w:r>
      <w:r w:rsidR="00DC7D4D">
        <w:rPr>
          <w:rFonts w:ascii="Arial" w:eastAsia="Times New Roman" w:hAnsi="Arial" w:cs="Arial"/>
          <w:sz w:val="24"/>
          <w:szCs w:val="24"/>
          <w:lang w:eastAsia="ru-RU"/>
        </w:rPr>
        <w:t>», заложенную в последние годы:</w:t>
      </w:r>
    </w:p>
    <w:p w:rsidR="005702B4" w:rsidRPr="00D6443A" w:rsidRDefault="005702B4" w:rsidP="005702B4">
      <w:pPr>
        <w:snapToGrid w:val="0"/>
        <w:spacing w:after="0" w:line="240" w:lineRule="auto"/>
        <w:ind w:firstLine="709"/>
        <w:jc w:val="both"/>
        <w:rPr>
          <w:rFonts w:ascii="Arial" w:hAnsi="Arial" w:cs="Arial"/>
          <w:sz w:val="24"/>
          <w:szCs w:val="24"/>
        </w:rPr>
      </w:pPr>
      <w:r w:rsidRPr="00D6443A">
        <w:rPr>
          <w:rFonts w:ascii="Arial" w:hAnsi="Arial" w:cs="Arial"/>
          <w:sz w:val="24"/>
          <w:szCs w:val="24"/>
        </w:rPr>
        <w:t>-увеличить число посещений культурно-досуговых мероприятий до</w:t>
      </w:r>
      <w:r w:rsidR="00D6443A" w:rsidRPr="00D6443A">
        <w:rPr>
          <w:rFonts w:ascii="Arial" w:hAnsi="Arial" w:cs="Arial"/>
          <w:sz w:val="24"/>
          <w:szCs w:val="24"/>
        </w:rPr>
        <w:t xml:space="preserve"> 1</w:t>
      </w:r>
      <w:r w:rsidR="00D6443A">
        <w:rPr>
          <w:rFonts w:ascii="Arial" w:hAnsi="Arial" w:cs="Arial"/>
          <w:sz w:val="24"/>
          <w:szCs w:val="24"/>
        </w:rPr>
        <w:t>1,9</w:t>
      </w:r>
      <w:r w:rsidRPr="00D6443A">
        <w:rPr>
          <w:rFonts w:ascii="Arial" w:hAnsi="Arial" w:cs="Arial"/>
          <w:sz w:val="24"/>
          <w:szCs w:val="24"/>
        </w:rPr>
        <w:t xml:space="preserve"> тыс. чел. к 2027 году;</w:t>
      </w:r>
    </w:p>
    <w:p w:rsidR="005702B4" w:rsidRDefault="005702B4" w:rsidP="005702B4">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D6443A">
        <w:rPr>
          <w:rFonts w:ascii="Arial" w:eastAsia="Times New Roman" w:hAnsi="Arial" w:cs="Arial"/>
          <w:sz w:val="24"/>
          <w:szCs w:val="24"/>
          <w:lang w:eastAsia="ru-RU"/>
        </w:rPr>
        <w:t xml:space="preserve">- увеличить число участников клубных формирований до </w:t>
      </w:r>
      <w:r w:rsidR="00D6443A" w:rsidRPr="00D6443A">
        <w:rPr>
          <w:rFonts w:ascii="Arial" w:eastAsia="Times New Roman" w:hAnsi="Arial" w:cs="Arial"/>
          <w:sz w:val="24"/>
          <w:szCs w:val="24"/>
          <w:lang w:eastAsia="ru-RU"/>
        </w:rPr>
        <w:t>75</w:t>
      </w:r>
      <w:r w:rsidRPr="00D6443A">
        <w:rPr>
          <w:rFonts w:ascii="Arial" w:eastAsia="Times New Roman" w:hAnsi="Arial" w:cs="Arial"/>
          <w:sz w:val="24"/>
          <w:szCs w:val="24"/>
          <w:lang w:eastAsia="ru-RU"/>
        </w:rPr>
        <w:t xml:space="preserve"> чел.;</w:t>
      </w:r>
    </w:p>
    <w:p w:rsidR="0084131B" w:rsidRPr="001B7106" w:rsidRDefault="0084131B" w:rsidP="005702B4">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обеспечить разнообразие предоставляемых культурных услуг</w:t>
      </w:r>
      <w:r w:rsidR="00A7770F" w:rsidRPr="001B7106">
        <w:rPr>
          <w:rFonts w:ascii="Arial" w:eastAsia="Times New Roman" w:hAnsi="Arial" w:cs="Arial"/>
          <w:sz w:val="24"/>
          <w:szCs w:val="24"/>
          <w:lang w:eastAsia="ru-RU"/>
        </w:rPr>
        <w:t>;</w:t>
      </w:r>
    </w:p>
    <w:p w:rsidR="0084131B" w:rsidRPr="001B7106" w:rsidRDefault="0084131B" w:rsidP="005702B4">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 создать условия специалистам </w:t>
      </w:r>
      <w:r w:rsidR="00B133B9">
        <w:rPr>
          <w:rFonts w:ascii="Arial" w:eastAsia="Times New Roman" w:hAnsi="Arial" w:cs="Arial"/>
          <w:sz w:val="24"/>
          <w:szCs w:val="24"/>
          <w:lang w:eastAsia="ru-RU"/>
        </w:rPr>
        <w:t>МКУК «</w:t>
      </w:r>
      <w:proofErr w:type="spellStart"/>
      <w:r w:rsidR="00B133B9">
        <w:rPr>
          <w:rFonts w:ascii="Arial" w:eastAsia="Times New Roman" w:hAnsi="Arial" w:cs="Arial"/>
          <w:sz w:val="24"/>
          <w:szCs w:val="24"/>
          <w:lang w:eastAsia="ru-RU"/>
        </w:rPr>
        <w:t>Заславский</w:t>
      </w:r>
      <w:proofErr w:type="spellEnd"/>
      <w:r w:rsidR="00A7770F" w:rsidRPr="001B7106">
        <w:rPr>
          <w:rFonts w:ascii="Arial" w:eastAsia="Times New Roman" w:hAnsi="Arial" w:cs="Arial"/>
          <w:sz w:val="24"/>
          <w:szCs w:val="24"/>
          <w:lang w:eastAsia="ru-RU"/>
        </w:rPr>
        <w:t xml:space="preserve"> ЦДК</w:t>
      </w:r>
      <w:r w:rsidRPr="001B7106">
        <w:rPr>
          <w:rFonts w:ascii="Arial" w:eastAsia="Times New Roman" w:hAnsi="Arial" w:cs="Arial"/>
          <w:sz w:val="24"/>
          <w:szCs w:val="24"/>
          <w:lang w:eastAsia="ru-RU"/>
        </w:rPr>
        <w:t>» для прохождения переподготовки или курсов повышения квалификации, увеличив финансовое обеспечение</w:t>
      </w:r>
      <w:r w:rsidR="005702B4">
        <w:rPr>
          <w:rFonts w:ascii="Arial" w:eastAsia="Times New Roman" w:hAnsi="Arial" w:cs="Arial"/>
          <w:sz w:val="24"/>
          <w:szCs w:val="24"/>
          <w:lang w:eastAsia="ru-RU"/>
        </w:rPr>
        <w:t xml:space="preserve"> по данному направлению</w:t>
      </w:r>
      <w:r w:rsidR="00DC7D4D">
        <w:rPr>
          <w:rFonts w:ascii="Arial" w:eastAsia="Times New Roman" w:hAnsi="Arial" w:cs="Arial"/>
          <w:sz w:val="24"/>
          <w:szCs w:val="24"/>
          <w:lang w:eastAsia="ru-RU"/>
        </w:rPr>
        <w:t>;</w:t>
      </w:r>
    </w:p>
    <w:p w:rsidR="0084131B" w:rsidRPr="001B7106" w:rsidRDefault="0084131B" w:rsidP="0084131B">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xml:space="preserve">- улучшить материально-техническую базу на </w:t>
      </w:r>
      <w:r w:rsidR="0067341B">
        <w:rPr>
          <w:rFonts w:ascii="Arial" w:eastAsia="Times New Roman" w:hAnsi="Arial" w:cs="Arial"/>
          <w:sz w:val="24"/>
          <w:szCs w:val="24"/>
          <w:lang w:eastAsia="ru-RU"/>
        </w:rPr>
        <w:t>1620,0</w:t>
      </w:r>
      <w:r w:rsidRPr="001B7106">
        <w:rPr>
          <w:rFonts w:ascii="Arial" w:eastAsia="Times New Roman" w:hAnsi="Arial" w:cs="Arial"/>
          <w:sz w:val="24"/>
          <w:szCs w:val="24"/>
          <w:lang w:eastAsia="ru-RU"/>
        </w:rPr>
        <w:t xml:space="preserve"> тысяч рублей</w:t>
      </w:r>
      <w:r w:rsidR="00DC7D4D">
        <w:rPr>
          <w:rFonts w:ascii="Arial" w:eastAsia="Times New Roman" w:hAnsi="Arial" w:cs="Arial"/>
          <w:color w:val="FF0000"/>
          <w:sz w:val="24"/>
          <w:szCs w:val="24"/>
          <w:lang w:eastAsia="ru-RU"/>
        </w:rPr>
        <w:t>.</w:t>
      </w:r>
    </w:p>
    <w:p w:rsidR="0084131B" w:rsidRPr="001B7106" w:rsidRDefault="0084131B" w:rsidP="0084131B">
      <w:pPr>
        <w:overflowPunct w:val="0"/>
        <w:autoSpaceDE w:val="0"/>
        <w:autoSpaceDN w:val="0"/>
        <w:adjustRightInd w:val="0"/>
        <w:spacing w:after="0" w:line="240" w:lineRule="auto"/>
        <w:ind w:firstLine="567"/>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 развить социальное партнерство путем совместной организации массовых праздничных мероприятий, посвященных общегосударственным, профессиональ</w:t>
      </w:r>
      <w:r w:rsidR="00DC7D4D">
        <w:rPr>
          <w:rFonts w:ascii="Arial" w:eastAsia="Times New Roman" w:hAnsi="Arial" w:cs="Arial"/>
          <w:sz w:val="24"/>
          <w:szCs w:val="24"/>
          <w:lang w:eastAsia="ru-RU"/>
        </w:rPr>
        <w:t>ным и местным праздникам на 1%.</w:t>
      </w:r>
    </w:p>
    <w:p w:rsidR="0084131B" w:rsidRDefault="0084131B" w:rsidP="005702B4">
      <w:pPr>
        <w:overflowPunct w:val="0"/>
        <w:autoSpaceDE w:val="0"/>
        <w:autoSpaceDN w:val="0"/>
        <w:adjustRightInd w:val="0"/>
        <w:spacing w:after="0" w:line="240" w:lineRule="auto"/>
        <w:ind w:firstLine="709"/>
        <w:jc w:val="both"/>
        <w:rPr>
          <w:rFonts w:ascii="Arial" w:eastAsia="Times New Roman" w:hAnsi="Arial" w:cs="Arial"/>
          <w:sz w:val="24"/>
          <w:szCs w:val="24"/>
          <w:lang w:eastAsia="ru-RU"/>
        </w:rPr>
      </w:pPr>
      <w:r w:rsidRPr="001B7106">
        <w:rPr>
          <w:rFonts w:ascii="Arial" w:eastAsia="Times New Roman" w:hAnsi="Arial" w:cs="Arial"/>
          <w:sz w:val="24"/>
          <w:szCs w:val="24"/>
          <w:lang w:eastAsia="ru-RU"/>
        </w:rPr>
        <w:t>Так же ожидается определенный экономический эффект, который позволит в будущем сократить бюджетные расходы на содержание у</w:t>
      </w:r>
      <w:r w:rsidR="00DC7D4D">
        <w:rPr>
          <w:rFonts w:ascii="Arial" w:eastAsia="Times New Roman" w:hAnsi="Arial" w:cs="Arial"/>
          <w:sz w:val="24"/>
          <w:szCs w:val="24"/>
          <w:lang w:eastAsia="ru-RU"/>
        </w:rPr>
        <w:t xml:space="preserve">чреждения и откроет перспективы дальнейшего </w:t>
      </w:r>
      <w:r w:rsidRPr="001B7106">
        <w:rPr>
          <w:rFonts w:ascii="Arial" w:eastAsia="Times New Roman" w:hAnsi="Arial" w:cs="Arial"/>
          <w:sz w:val="24"/>
          <w:szCs w:val="24"/>
          <w:lang w:eastAsia="ru-RU"/>
        </w:rPr>
        <w:t>развития.</w:t>
      </w:r>
    </w:p>
    <w:p w:rsidR="005702B4" w:rsidRPr="001B7106" w:rsidRDefault="005702B4" w:rsidP="005702B4">
      <w:pPr>
        <w:overflowPunct w:val="0"/>
        <w:autoSpaceDE w:val="0"/>
        <w:autoSpaceDN w:val="0"/>
        <w:adjustRightInd w:val="0"/>
        <w:spacing w:after="0" w:line="240" w:lineRule="auto"/>
        <w:ind w:firstLine="709"/>
        <w:jc w:val="both"/>
        <w:rPr>
          <w:rFonts w:ascii="Arial" w:eastAsia="Times New Roman" w:hAnsi="Arial" w:cs="Arial"/>
          <w:sz w:val="24"/>
          <w:szCs w:val="24"/>
          <w:lang w:eastAsia="ru-RU"/>
        </w:rPr>
        <w:sectPr w:rsidR="005702B4" w:rsidRPr="001B7106" w:rsidSect="00EF1B13">
          <w:pgSz w:w="11906" w:h="16838" w:code="9"/>
          <w:pgMar w:top="1134" w:right="851" w:bottom="1134" w:left="1134" w:header="0" w:footer="0" w:gutter="0"/>
          <w:cols w:space="708"/>
          <w:docGrid w:linePitch="360"/>
        </w:sectPr>
      </w:pPr>
    </w:p>
    <w:p w:rsidR="007C0DE9" w:rsidRDefault="007C0DE9" w:rsidP="00345F0C">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345F0C" w:rsidRPr="00FC3F63" w:rsidRDefault="00345F0C" w:rsidP="00345F0C">
      <w:pPr>
        <w:autoSpaceDE w:val="0"/>
        <w:autoSpaceDN w:val="0"/>
        <w:adjustRightInd w:val="0"/>
        <w:spacing w:after="0" w:line="240" w:lineRule="auto"/>
        <w:jc w:val="center"/>
        <w:rPr>
          <w:rFonts w:ascii="Arial" w:eastAsia="Times New Roman" w:hAnsi="Arial" w:cs="Arial"/>
          <w:color w:val="000000"/>
          <w:sz w:val="24"/>
          <w:szCs w:val="24"/>
          <w:lang w:eastAsia="ru-RU"/>
        </w:rPr>
      </w:pPr>
      <w:r w:rsidRPr="00FC3F63">
        <w:rPr>
          <w:rFonts w:ascii="Arial" w:eastAsia="Times New Roman" w:hAnsi="Arial" w:cs="Arial"/>
          <w:b/>
          <w:bCs/>
          <w:color w:val="000000"/>
          <w:sz w:val="24"/>
          <w:szCs w:val="24"/>
          <w:lang w:eastAsia="ru-RU"/>
        </w:rPr>
        <w:t>ОСНОВНЫЕ МЕРОПРИЯТИЯ ПРОГРАММЫ</w:t>
      </w:r>
    </w:p>
    <w:p w:rsidR="00345F0C" w:rsidRPr="00FC3F63" w:rsidRDefault="00345F0C" w:rsidP="00345F0C">
      <w:pPr>
        <w:autoSpaceDE w:val="0"/>
        <w:autoSpaceDN w:val="0"/>
        <w:adjustRightInd w:val="0"/>
        <w:spacing w:after="0" w:line="240" w:lineRule="auto"/>
        <w:ind w:firstLine="426"/>
        <w:jc w:val="both"/>
        <w:rPr>
          <w:rFonts w:ascii="Arial" w:eastAsia="Times New Roman" w:hAnsi="Arial" w:cs="Arial"/>
          <w:i/>
          <w:color w:val="000000"/>
          <w:sz w:val="24"/>
          <w:szCs w:val="24"/>
          <w:lang w:eastAsia="ru-RU"/>
        </w:rPr>
      </w:pPr>
      <w:r w:rsidRPr="00FC3F63">
        <w:rPr>
          <w:rFonts w:ascii="Arial" w:eastAsia="Times New Roman" w:hAnsi="Arial" w:cs="Arial"/>
          <w:i/>
          <w:color w:val="000000"/>
          <w:sz w:val="24"/>
          <w:szCs w:val="24"/>
          <w:lang w:eastAsia="ru-RU"/>
        </w:rPr>
        <w:t>Достижения цели и решения задач Программы осуществляются путем скоординированного выполнения взаимоувязанных по срокам, ресурсам и источникам финансового обеспечения мероприятий Программы. Система мероприятий Программы направлена на решение поставленных задач.</w:t>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103"/>
        <w:gridCol w:w="3402"/>
        <w:gridCol w:w="709"/>
        <w:gridCol w:w="1134"/>
        <w:gridCol w:w="708"/>
        <w:gridCol w:w="142"/>
        <w:gridCol w:w="709"/>
        <w:gridCol w:w="850"/>
        <w:gridCol w:w="709"/>
        <w:gridCol w:w="709"/>
        <w:gridCol w:w="1047"/>
      </w:tblGrid>
      <w:tr w:rsidR="00345F0C" w:rsidRPr="002F18B6" w:rsidTr="00C30978">
        <w:trPr>
          <w:trHeight w:val="630"/>
        </w:trPr>
        <w:tc>
          <w:tcPr>
            <w:tcW w:w="392" w:type="dxa"/>
            <w:vMerge w:val="restart"/>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п/п</w:t>
            </w:r>
          </w:p>
        </w:tc>
        <w:tc>
          <w:tcPr>
            <w:tcW w:w="5103" w:type="dxa"/>
            <w:vMerge w:val="restart"/>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Наименование мероприятий</w:t>
            </w:r>
          </w:p>
        </w:tc>
        <w:tc>
          <w:tcPr>
            <w:tcW w:w="3402" w:type="dxa"/>
            <w:vMerge w:val="restart"/>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Целевые индикаторы,</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Показатели результативности</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Программы</w:t>
            </w:r>
          </w:p>
        </w:tc>
        <w:tc>
          <w:tcPr>
            <w:tcW w:w="709" w:type="dxa"/>
            <w:vMerge w:val="restart"/>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Ед.</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изм.</w:t>
            </w:r>
          </w:p>
        </w:tc>
        <w:tc>
          <w:tcPr>
            <w:tcW w:w="1134" w:type="dxa"/>
            <w:vMerge w:val="restart"/>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Базовое</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значение</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индикаторов,</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показателей</w:t>
            </w:r>
          </w:p>
          <w:p w:rsidR="00345F0C"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2021</w:t>
            </w:r>
            <w:r w:rsidR="00B133B9" w:rsidRPr="002F18B6">
              <w:rPr>
                <w:rFonts w:ascii="Courier New" w:eastAsia="Times New Roman" w:hAnsi="Courier New" w:cs="Courier New"/>
                <w:lang w:eastAsia="ru-RU"/>
              </w:rPr>
              <w:t xml:space="preserve"> -2022 </w:t>
            </w:r>
            <w:r w:rsidR="008C4B72" w:rsidRPr="002F18B6">
              <w:rPr>
                <w:rFonts w:ascii="Courier New" w:eastAsia="Times New Roman" w:hAnsi="Courier New" w:cs="Courier New"/>
                <w:lang w:eastAsia="ru-RU"/>
              </w:rPr>
              <w:t>г</w:t>
            </w:r>
            <w:r w:rsidR="00345F0C" w:rsidRPr="002F18B6">
              <w:rPr>
                <w:rFonts w:ascii="Courier New" w:eastAsia="Times New Roman" w:hAnsi="Courier New" w:cs="Courier New"/>
                <w:lang w:eastAsia="ru-RU"/>
              </w:rPr>
              <w:t>г.</w:t>
            </w:r>
          </w:p>
        </w:tc>
        <w:tc>
          <w:tcPr>
            <w:tcW w:w="3827" w:type="dxa"/>
            <w:gridSpan w:val="6"/>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Плановое значение целевых</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индикаторов, показателей</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результативности</w:t>
            </w:r>
          </w:p>
        </w:tc>
        <w:tc>
          <w:tcPr>
            <w:tcW w:w="1047" w:type="dxa"/>
            <w:vMerge w:val="restart"/>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За весь период реализации Программы</w:t>
            </w:r>
          </w:p>
        </w:tc>
      </w:tr>
      <w:tr w:rsidR="00345F0C" w:rsidRPr="002F18B6" w:rsidTr="00EE03B7">
        <w:trPr>
          <w:trHeight w:val="630"/>
        </w:trPr>
        <w:tc>
          <w:tcPr>
            <w:tcW w:w="392" w:type="dxa"/>
            <w:vMerge/>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c>
          <w:tcPr>
            <w:tcW w:w="5103" w:type="dxa"/>
            <w:vMerge/>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c>
          <w:tcPr>
            <w:tcW w:w="3402" w:type="dxa"/>
            <w:vMerge/>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c>
          <w:tcPr>
            <w:tcW w:w="709" w:type="dxa"/>
            <w:vMerge/>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c>
          <w:tcPr>
            <w:tcW w:w="1134" w:type="dxa"/>
            <w:vMerge/>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c>
          <w:tcPr>
            <w:tcW w:w="708" w:type="dxa"/>
            <w:shd w:val="clear" w:color="auto" w:fill="auto"/>
            <w:vAlign w:val="center"/>
          </w:tcPr>
          <w:p w:rsidR="00345F0C"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2023</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год</w:t>
            </w:r>
          </w:p>
        </w:tc>
        <w:tc>
          <w:tcPr>
            <w:tcW w:w="851" w:type="dxa"/>
            <w:gridSpan w:val="2"/>
            <w:shd w:val="clear" w:color="auto" w:fill="auto"/>
            <w:vAlign w:val="center"/>
          </w:tcPr>
          <w:p w:rsidR="00345F0C"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2024</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год</w:t>
            </w:r>
          </w:p>
        </w:tc>
        <w:tc>
          <w:tcPr>
            <w:tcW w:w="850" w:type="dxa"/>
            <w:shd w:val="clear" w:color="auto" w:fill="auto"/>
            <w:vAlign w:val="center"/>
          </w:tcPr>
          <w:p w:rsidR="00345F0C"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2025</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год</w:t>
            </w:r>
          </w:p>
        </w:tc>
        <w:tc>
          <w:tcPr>
            <w:tcW w:w="709" w:type="dxa"/>
            <w:shd w:val="clear" w:color="auto" w:fill="auto"/>
            <w:vAlign w:val="center"/>
          </w:tcPr>
          <w:p w:rsidR="00345F0C"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2026</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год</w:t>
            </w:r>
          </w:p>
        </w:tc>
        <w:tc>
          <w:tcPr>
            <w:tcW w:w="709" w:type="dxa"/>
            <w:shd w:val="clear" w:color="auto" w:fill="auto"/>
            <w:vAlign w:val="center"/>
          </w:tcPr>
          <w:p w:rsidR="00345F0C"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2027</w:t>
            </w:r>
          </w:p>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год</w:t>
            </w:r>
          </w:p>
        </w:tc>
        <w:tc>
          <w:tcPr>
            <w:tcW w:w="1047" w:type="dxa"/>
            <w:vMerge/>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r>
      <w:tr w:rsidR="00345F0C" w:rsidRPr="002F18B6" w:rsidTr="00C30978">
        <w:tc>
          <w:tcPr>
            <w:tcW w:w="15614" w:type="dxa"/>
            <w:gridSpan w:val="12"/>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5398"/>
            </w:tblGrid>
            <w:tr w:rsidR="00345F0C" w:rsidRPr="002F18B6" w:rsidTr="000B0C25">
              <w:trPr>
                <w:trHeight w:val="402"/>
              </w:trPr>
              <w:tc>
                <w:tcPr>
                  <w:tcW w:w="15398" w:type="dxa"/>
                </w:tcPr>
                <w:p w:rsidR="00345F0C" w:rsidRPr="002F18B6" w:rsidRDefault="00345F0C" w:rsidP="00345F0C">
                  <w:pPr>
                    <w:overflowPunct w:val="0"/>
                    <w:autoSpaceDE w:val="0"/>
                    <w:autoSpaceDN w:val="0"/>
                    <w:adjustRightInd w:val="0"/>
                    <w:spacing w:after="0" w:line="240" w:lineRule="auto"/>
                    <w:ind w:firstLine="601"/>
                    <w:jc w:val="both"/>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Цель: Создание в учреждении эффективной системы культурно-досугового обслуживания населения, способствующей духовно-нравственному самоопределению личности, развитию творческих инициатив широких слоев населения, сохранению и распространению нематериального культурного наследия</w:t>
                  </w:r>
                </w:p>
              </w:tc>
            </w:tr>
          </w:tbl>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r>
      <w:tr w:rsidR="00345F0C" w:rsidRPr="002F18B6" w:rsidTr="00C30978">
        <w:tc>
          <w:tcPr>
            <w:tcW w:w="15614" w:type="dxa"/>
            <w:gridSpan w:val="12"/>
            <w:shd w:val="clear" w:color="auto" w:fill="auto"/>
          </w:tcPr>
          <w:tbl>
            <w:tblPr>
              <w:tblW w:w="0" w:type="auto"/>
              <w:jc w:val="center"/>
              <w:tblBorders>
                <w:top w:val="nil"/>
                <w:left w:val="nil"/>
                <w:bottom w:val="nil"/>
                <w:right w:val="nil"/>
              </w:tblBorders>
              <w:tblLayout w:type="fixed"/>
              <w:tblLook w:val="0000" w:firstRow="0" w:lastRow="0" w:firstColumn="0" w:lastColumn="0" w:noHBand="0" w:noVBand="0"/>
            </w:tblPr>
            <w:tblGrid>
              <w:gridCol w:w="10229"/>
            </w:tblGrid>
            <w:tr w:rsidR="00345F0C" w:rsidRPr="002F18B6" w:rsidTr="000B0C25">
              <w:trPr>
                <w:trHeight w:val="454"/>
                <w:jc w:val="center"/>
              </w:trPr>
              <w:tc>
                <w:tcPr>
                  <w:tcW w:w="10229" w:type="dxa"/>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b/>
                      <w:color w:val="000000"/>
                      <w:lang w:eastAsia="ru-RU"/>
                    </w:rPr>
                  </w:pPr>
                  <w:r w:rsidRPr="002F18B6">
                    <w:rPr>
                      <w:rFonts w:ascii="Courier New" w:eastAsia="Times New Roman" w:hAnsi="Courier New" w:cs="Courier New"/>
                      <w:b/>
                      <w:color w:val="000000"/>
                      <w:lang w:eastAsia="ru-RU"/>
                    </w:rPr>
                    <w:t>Задача 1: Обеспечение учреждения квалифицированными кадрами</w:t>
                  </w:r>
                </w:p>
              </w:tc>
            </w:tr>
          </w:tbl>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r>
      <w:tr w:rsidR="00345F0C" w:rsidRPr="002F18B6" w:rsidTr="00EE03B7">
        <w:trPr>
          <w:trHeight w:val="283"/>
        </w:trPr>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5103" w:type="dxa"/>
            <w:shd w:val="clear" w:color="auto" w:fill="auto"/>
            <w:vAlign w:val="center"/>
          </w:tcPr>
          <w:p w:rsidR="00345F0C" w:rsidRPr="002F18B6" w:rsidRDefault="00345F0C" w:rsidP="00345F0C">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color w:val="000000"/>
                <w:lang w:eastAsia="ru-RU"/>
              </w:rPr>
              <w:t>Курсы повышения квалификации</w:t>
            </w:r>
          </w:p>
        </w:tc>
        <w:tc>
          <w:tcPr>
            <w:tcW w:w="3402"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3186"/>
            </w:tblGrid>
            <w:tr w:rsidR="00345F0C" w:rsidRPr="002F18B6" w:rsidTr="000B0C25">
              <w:trPr>
                <w:trHeight w:val="109"/>
              </w:trPr>
              <w:tc>
                <w:tcPr>
                  <w:tcW w:w="3186" w:type="dxa"/>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Специалисты, прошедшие КПК</w:t>
                  </w:r>
                </w:p>
              </w:tc>
            </w:tr>
          </w:tbl>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c>
          <w:tcPr>
            <w:tcW w:w="709"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Чел.</w:t>
            </w:r>
          </w:p>
        </w:tc>
        <w:tc>
          <w:tcPr>
            <w:tcW w:w="1134" w:type="dxa"/>
            <w:shd w:val="clear" w:color="auto" w:fill="auto"/>
            <w:vAlign w:val="center"/>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708"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851" w:type="dxa"/>
            <w:gridSpan w:val="2"/>
            <w:shd w:val="clear" w:color="auto" w:fill="auto"/>
            <w:vAlign w:val="center"/>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850" w:type="dxa"/>
            <w:shd w:val="clear" w:color="auto" w:fill="auto"/>
            <w:vAlign w:val="center"/>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709" w:type="dxa"/>
            <w:shd w:val="clear" w:color="auto" w:fill="auto"/>
            <w:vAlign w:val="center"/>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709" w:type="dxa"/>
            <w:shd w:val="clear" w:color="auto" w:fill="auto"/>
            <w:vAlign w:val="center"/>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1047"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r>
      <w:tr w:rsidR="00345F0C" w:rsidRPr="002F18B6" w:rsidTr="00EE03B7">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5103" w:type="dxa"/>
            <w:shd w:val="clear" w:color="auto" w:fill="auto"/>
            <w:vAlign w:val="center"/>
          </w:tcPr>
          <w:p w:rsidR="00345F0C" w:rsidRPr="002F18B6" w:rsidRDefault="00345F0C" w:rsidP="00345F0C">
            <w:pPr>
              <w:autoSpaceDE w:val="0"/>
              <w:autoSpaceDN w:val="0"/>
              <w:adjustRightInd w:val="0"/>
              <w:spacing w:after="0" w:line="240" w:lineRule="auto"/>
              <w:jc w:val="both"/>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Участие в локальных семинарах-практикумах, тренингах, творческих лабораториях</w:t>
            </w:r>
          </w:p>
        </w:tc>
        <w:tc>
          <w:tcPr>
            <w:tcW w:w="3402" w:type="dxa"/>
            <w:shd w:val="clear" w:color="auto" w:fill="auto"/>
          </w:tcPr>
          <w:p w:rsidR="00345F0C" w:rsidRPr="002F18B6" w:rsidRDefault="00345F0C" w:rsidP="00345F0C">
            <w:pPr>
              <w:autoSpaceDE w:val="0"/>
              <w:autoSpaceDN w:val="0"/>
              <w:adjustRightInd w:val="0"/>
              <w:spacing w:after="0" w:line="240" w:lineRule="auto"/>
              <w:jc w:val="center"/>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Специалисты, принявшие участие в данных мероприятиях</w:t>
            </w:r>
          </w:p>
        </w:tc>
        <w:tc>
          <w:tcPr>
            <w:tcW w:w="709"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 xml:space="preserve">Чел. </w:t>
            </w:r>
          </w:p>
        </w:tc>
        <w:tc>
          <w:tcPr>
            <w:tcW w:w="1134"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708"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851" w:type="dxa"/>
            <w:gridSpan w:val="2"/>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850"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709"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709"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1047" w:type="dxa"/>
            <w:shd w:val="clear" w:color="auto" w:fill="auto"/>
            <w:vAlign w:val="center"/>
          </w:tcPr>
          <w:p w:rsidR="00345F0C" w:rsidRPr="002F18B6" w:rsidRDefault="00B133B9"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r>
      <w:tr w:rsidR="00345F0C" w:rsidRPr="002F18B6" w:rsidTr="00C30978">
        <w:trPr>
          <w:trHeight w:val="454"/>
        </w:trPr>
        <w:tc>
          <w:tcPr>
            <w:tcW w:w="15614" w:type="dxa"/>
            <w:gridSpan w:val="12"/>
            <w:shd w:val="clear" w:color="auto" w:fill="auto"/>
            <w:vAlign w:val="center"/>
          </w:tcPr>
          <w:p w:rsidR="00345F0C" w:rsidRPr="002F18B6" w:rsidRDefault="00345F0C" w:rsidP="00345F0C">
            <w:pPr>
              <w:autoSpaceDE w:val="0"/>
              <w:autoSpaceDN w:val="0"/>
              <w:adjustRightInd w:val="0"/>
              <w:spacing w:after="0" w:line="240" w:lineRule="auto"/>
              <w:jc w:val="center"/>
              <w:rPr>
                <w:rFonts w:ascii="Courier New" w:eastAsia="Times New Roman" w:hAnsi="Courier New" w:cs="Courier New"/>
                <w:color w:val="000000"/>
                <w:lang w:eastAsia="ru-RU"/>
              </w:rPr>
            </w:pPr>
            <w:r w:rsidRPr="002F18B6">
              <w:rPr>
                <w:rFonts w:ascii="Courier New" w:eastAsia="Times New Roman" w:hAnsi="Courier New" w:cs="Courier New"/>
                <w:b/>
                <w:color w:val="000000"/>
                <w:lang w:eastAsia="ru-RU"/>
              </w:rPr>
              <w:t>Задача 2: Улучшение материально-технической базы учреждения</w:t>
            </w:r>
          </w:p>
        </w:tc>
      </w:tr>
      <w:tr w:rsidR="00345F0C" w:rsidRPr="002F18B6" w:rsidTr="00EE03B7">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5103" w:type="dxa"/>
            <w:shd w:val="clear" w:color="auto" w:fill="auto"/>
            <w:vAlign w:val="center"/>
          </w:tcPr>
          <w:p w:rsidR="00345F0C" w:rsidRPr="002F18B6" w:rsidRDefault="00345F0C" w:rsidP="00345F0C">
            <w:pPr>
              <w:autoSpaceDE w:val="0"/>
              <w:autoSpaceDN w:val="0"/>
              <w:adjustRightInd w:val="0"/>
              <w:spacing w:after="0" w:line="240" w:lineRule="auto"/>
              <w:jc w:val="both"/>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Приобретение звукоусилива</w:t>
            </w:r>
            <w:r w:rsidR="008A6E8E" w:rsidRPr="002F18B6">
              <w:rPr>
                <w:rFonts w:ascii="Courier New" w:eastAsia="Times New Roman" w:hAnsi="Courier New" w:cs="Courier New"/>
                <w:color w:val="000000"/>
                <w:lang w:eastAsia="ru-RU"/>
              </w:rPr>
              <w:t>ющей и световой аппаратуры, орг</w:t>
            </w:r>
            <w:r w:rsidRPr="002F18B6">
              <w:rPr>
                <w:rFonts w:ascii="Courier New" w:eastAsia="Times New Roman" w:hAnsi="Courier New" w:cs="Courier New"/>
                <w:color w:val="000000"/>
                <w:lang w:eastAsia="ru-RU"/>
              </w:rPr>
              <w:t>техника</w:t>
            </w:r>
          </w:p>
        </w:tc>
        <w:tc>
          <w:tcPr>
            <w:tcW w:w="340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Объём финансирования</w:t>
            </w:r>
          </w:p>
        </w:tc>
        <w:tc>
          <w:tcPr>
            <w:tcW w:w="709" w:type="dxa"/>
            <w:shd w:val="clear" w:color="auto" w:fill="auto"/>
          </w:tcPr>
          <w:p w:rsidR="00345F0C" w:rsidRPr="002F18B6" w:rsidRDefault="002F18B6" w:rsidP="00345F0C">
            <w:pPr>
              <w:overflowPunct w:val="0"/>
              <w:autoSpaceDE w:val="0"/>
              <w:autoSpaceDN w:val="0"/>
              <w:adjustRightInd w:val="0"/>
              <w:spacing w:after="0" w:line="240" w:lineRule="auto"/>
              <w:jc w:val="center"/>
              <w:rPr>
                <w:rFonts w:ascii="Courier New" w:eastAsia="Times New Roman" w:hAnsi="Courier New" w:cs="Courier New"/>
                <w:lang w:eastAsia="ru-RU"/>
              </w:rPr>
            </w:pPr>
            <w:proofErr w:type="spellStart"/>
            <w:r>
              <w:rPr>
                <w:rFonts w:ascii="Courier New" w:eastAsia="Times New Roman" w:hAnsi="Courier New" w:cs="Courier New"/>
                <w:lang w:eastAsia="ru-RU"/>
              </w:rPr>
              <w:t>Тыс.</w:t>
            </w:r>
            <w:r w:rsidR="00345F0C" w:rsidRPr="002F18B6">
              <w:rPr>
                <w:rFonts w:ascii="Courier New" w:eastAsia="Times New Roman" w:hAnsi="Courier New" w:cs="Courier New"/>
                <w:lang w:eastAsia="ru-RU"/>
              </w:rPr>
              <w:t>руб</w:t>
            </w:r>
            <w:proofErr w:type="spellEnd"/>
            <w:r w:rsidR="00345F0C" w:rsidRPr="002F18B6">
              <w:rPr>
                <w:rFonts w:ascii="Courier New" w:eastAsia="Times New Roman" w:hAnsi="Courier New" w:cs="Courier New"/>
                <w:lang w:eastAsia="ru-RU"/>
              </w:rPr>
              <w:t>.</w:t>
            </w:r>
          </w:p>
        </w:tc>
        <w:tc>
          <w:tcPr>
            <w:tcW w:w="1134" w:type="dxa"/>
            <w:shd w:val="clear" w:color="auto" w:fill="auto"/>
            <w:vAlign w:val="center"/>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708" w:type="dxa"/>
            <w:shd w:val="clear" w:color="auto" w:fill="auto"/>
            <w:vAlign w:val="center"/>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851" w:type="dxa"/>
            <w:gridSpan w:val="2"/>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60,0</w:t>
            </w:r>
          </w:p>
        </w:tc>
        <w:tc>
          <w:tcPr>
            <w:tcW w:w="850"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60,0</w:t>
            </w:r>
          </w:p>
        </w:tc>
        <w:tc>
          <w:tcPr>
            <w:tcW w:w="709"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60,0</w:t>
            </w:r>
          </w:p>
        </w:tc>
        <w:tc>
          <w:tcPr>
            <w:tcW w:w="709"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60,0</w:t>
            </w:r>
          </w:p>
        </w:tc>
        <w:tc>
          <w:tcPr>
            <w:tcW w:w="1047"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240</w:t>
            </w:r>
            <w:r w:rsidR="00345F0C" w:rsidRPr="002F18B6">
              <w:rPr>
                <w:rFonts w:ascii="Courier New" w:eastAsia="Times New Roman" w:hAnsi="Courier New" w:cs="Courier New"/>
                <w:lang w:eastAsia="ru-RU"/>
              </w:rPr>
              <w:t>,0</w:t>
            </w:r>
          </w:p>
        </w:tc>
      </w:tr>
      <w:tr w:rsidR="00345F0C" w:rsidRPr="002F18B6" w:rsidTr="00EE03B7">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5103" w:type="dxa"/>
            <w:shd w:val="clear" w:color="auto" w:fill="auto"/>
            <w:vAlign w:val="center"/>
          </w:tcPr>
          <w:p w:rsidR="00345F0C" w:rsidRPr="002F18B6" w:rsidRDefault="00345F0C" w:rsidP="00345F0C">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Приобретение и пошив сценических костюмов и обуви</w:t>
            </w:r>
          </w:p>
        </w:tc>
        <w:tc>
          <w:tcPr>
            <w:tcW w:w="340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Объём финансирования</w:t>
            </w:r>
          </w:p>
        </w:tc>
        <w:tc>
          <w:tcPr>
            <w:tcW w:w="709"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Тыс.</w:t>
            </w:r>
          </w:p>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р</w:t>
            </w:r>
            <w:r w:rsidR="00345F0C" w:rsidRPr="002F18B6">
              <w:rPr>
                <w:rFonts w:ascii="Courier New" w:eastAsia="Times New Roman" w:hAnsi="Courier New" w:cs="Courier New"/>
                <w:lang w:eastAsia="ru-RU"/>
              </w:rPr>
              <w:t>уб.</w:t>
            </w:r>
          </w:p>
        </w:tc>
        <w:tc>
          <w:tcPr>
            <w:tcW w:w="1134" w:type="dxa"/>
            <w:shd w:val="clear" w:color="auto" w:fill="auto"/>
            <w:vAlign w:val="center"/>
          </w:tcPr>
          <w:p w:rsidR="00345F0C"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10</w:t>
            </w:r>
          </w:p>
        </w:tc>
        <w:tc>
          <w:tcPr>
            <w:tcW w:w="708"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30,0</w:t>
            </w:r>
          </w:p>
        </w:tc>
        <w:tc>
          <w:tcPr>
            <w:tcW w:w="851" w:type="dxa"/>
            <w:gridSpan w:val="2"/>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850"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709"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709"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1047" w:type="dxa"/>
            <w:shd w:val="clear" w:color="auto" w:fill="auto"/>
            <w:vAlign w:val="center"/>
          </w:tcPr>
          <w:p w:rsidR="00345F0C"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24</w:t>
            </w:r>
            <w:r w:rsidR="00544C23" w:rsidRPr="002F18B6">
              <w:rPr>
                <w:rFonts w:ascii="Courier New" w:eastAsia="Times New Roman" w:hAnsi="Courier New" w:cs="Courier New"/>
                <w:lang w:eastAsia="ru-RU"/>
              </w:rPr>
              <w:t>0,0</w:t>
            </w:r>
          </w:p>
        </w:tc>
      </w:tr>
      <w:tr w:rsidR="00345F0C" w:rsidRPr="002F18B6" w:rsidTr="00EE03B7">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w:t>
            </w:r>
          </w:p>
        </w:tc>
        <w:tc>
          <w:tcPr>
            <w:tcW w:w="5103" w:type="dxa"/>
            <w:shd w:val="clear" w:color="auto" w:fill="auto"/>
          </w:tcPr>
          <w:p w:rsidR="00345F0C" w:rsidRPr="002F18B6" w:rsidRDefault="004B4731" w:rsidP="004B4731">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color w:val="000000"/>
                <w:lang w:eastAsia="ru-RU"/>
              </w:rPr>
              <w:t>Приобретение и установка кресел для зрительного зала</w:t>
            </w:r>
          </w:p>
        </w:tc>
        <w:tc>
          <w:tcPr>
            <w:tcW w:w="3402" w:type="dxa"/>
            <w:shd w:val="clear" w:color="auto" w:fill="auto"/>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Объем финансирования</w:t>
            </w:r>
          </w:p>
        </w:tc>
        <w:tc>
          <w:tcPr>
            <w:tcW w:w="709" w:type="dxa"/>
            <w:shd w:val="clear" w:color="auto" w:fill="auto"/>
          </w:tcPr>
          <w:p w:rsidR="00345F0C"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Тыс.</w:t>
            </w:r>
          </w:p>
          <w:p w:rsidR="004B4731"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руб.</w:t>
            </w:r>
          </w:p>
        </w:tc>
        <w:tc>
          <w:tcPr>
            <w:tcW w:w="1134" w:type="dxa"/>
            <w:shd w:val="clear" w:color="auto" w:fill="auto"/>
          </w:tcPr>
          <w:p w:rsidR="00345F0C"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300,0</w:t>
            </w:r>
          </w:p>
        </w:tc>
        <w:tc>
          <w:tcPr>
            <w:tcW w:w="708" w:type="dxa"/>
            <w:shd w:val="clear" w:color="auto" w:fill="auto"/>
          </w:tcPr>
          <w:p w:rsidR="00345F0C"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851" w:type="dxa"/>
            <w:gridSpan w:val="2"/>
            <w:shd w:val="clear" w:color="auto" w:fill="auto"/>
          </w:tcPr>
          <w:p w:rsidR="00345F0C"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300,0</w:t>
            </w:r>
          </w:p>
        </w:tc>
        <w:tc>
          <w:tcPr>
            <w:tcW w:w="850" w:type="dxa"/>
            <w:shd w:val="clear" w:color="auto" w:fill="auto"/>
          </w:tcPr>
          <w:p w:rsidR="00345F0C"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300,0</w:t>
            </w:r>
          </w:p>
        </w:tc>
        <w:tc>
          <w:tcPr>
            <w:tcW w:w="709"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tc>
        <w:tc>
          <w:tcPr>
            <w:tcW w:w="709" w:type="dxa"/>
            <w:shd w:val="clear" w:color="auto" w:fill="auto"/>
          </w:tcPr>
          <w:p w:rsidR="00345F0C"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300,</w:t>
            </w:r>
          </w:p>
        </w:tc>
        <w:tc>
          <w:tcPr>
            <w:tcW w:w="1047" w:type="dxa"/>
            <w:shd w:val="clear" w:color="auto" w:fill="auto"/>
          </w:tcPr>
          <w:p w:rsidR="00345F0C"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1200,00</w:t>
            </w:r>
          </w:p>
        </w:tc>
      </w:tr>
      <w:tr w:rsidR="004B4731" w:rsidRPr="002F18B6" w:rsidTr="00EE03B7">
        <w:tc>
          <w:tcPr>
            <w:tcW w:w="392" w:type="dxa"/>
            <w:shd w:val="clear" w:color="auto" w:fill="auto"/>
          </w:tcPr>
          <w:p w:rsidR="004B4731"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4</w:t>
            </w:r>
          </w:p>
        </w:tc>
        <w:tc>
          <w:tcPr>
            <w:tcW w:w="5103" w:type="dxa"/>
            <w:shd w:val="clear" w:color="auto" w:fill="auto"/>
          </w:tcPr>
          <w:p w:rsidR="004B4731" w:rsidRPr="002F18B6" w:rsidRDefault="004B4731" w:rsidP="004B4731">
            <w:pPr>
              <w:overflowPunct w:val="0"/>
              <w:autoSpaceDE w:val="0"/>
              <w:autoSpaceDN w:val="0"/>
              <w:adjustRightInd w:val="0"/>
              <w:spacing w:after="0" w:line="240" w:lineRule="auto"/>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Капитальный ремонт здания Учреждения</w:t>
            </w:r>
          </w:p>
        </w:tc>
        <w:tc>
          <w:tcPr>
            <w:tcW w:w="3402" w:type="dxa"/>
            <w:shd w:val="clear" w:color="auto" w:fill="auto"/>
          </w:tcPr>
          <w:p w:rsidR="004B4731"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Объем финансирования</w:t>
            </w:r>
          </w:p>
        </w:tc>
        <w:tc>
          <w:tcPr>
            <w:tcW w:w="709" w:type="dxa"/>
            <w:shd w:val="clear" w:color="auto" w:fill="auto"/>
          </w:tcPr>
          <w:p w:rsidR="004B4731"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Тыс.</w:t>
            </w:r>
          </w:p>
          <w:p w:rsidR="004B4731" w:rsidRPr="002F18B6" w:rsidRDefault="004B4731"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lastRenderedPageBreak/>
              <w:t>руб.</w:t>
            </w:r>
          </w:p>
        </w:tc>
        <w:tc>
          <w:tcPr>
            <w:tcW w:w="1134" w:type="dxa"/>
            <w:shd w:val="clear" w:color="auto" w:fill="auto"/>
          </w:tcPr>
          <w:p w:rsidR="004B4731" w:rsidRPr="002F18B6" w:rsidRDefault="00A9237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lastRenderedPageBreak/>
              <w:t>199,0</w:t>
            </w:r>
          </w:p>
        </w:tc>
        <w:tc>
          <w:tcPr>
            <w:tcW w:w="708" w:type="dxa"/>
            <w:shd w:val="clear" w:color="auto" w:fill="auto"/>
          </w:tcPr>
          <w:p w:rsidR="004B4731"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851" w:type="dxa"/>
            <w:gridSpan w:val="2"/>
            <w:shd w:val="clear" w:color="auto" w:fill="auto"/>
          </w:tcPr>
          <w:p w:rsidR="004B4731"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850" w:type="dxa"/>
            <w:shd w:val="clear" w:color="auto" w:fill="auto"/>
          </w:tcPr>
          <w:p w:rsidR="004B4731" w:rsidRPr="002F18B6" w:rsidRDefault="008C4B72" w:rsidP="00EE03B7">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709" w:type="dxa"/>
            <w:shd w:val="clear" w:color="auto" w:fill="auto"/>
          </w:tcPr>
          <w:p w:rsidR="004B4731"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709" w:type="dxa"/>
            <w:shd w:val="clear" w:color="auto" w:fill="auto"/>
          </w:tcPr>
          <w:p w:rsidR="004B4731"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0</w:t>
            </w:r>
          </w:p>
        </w:tc>
        <w:tc>
          <w:tcPr>
            <w:tcW w:w="1047" w:type="dxa"/>
            <w:shd w:val="clear" w:color="auto" w:fill="auto"/>
          </w:tcPr>
          <w:p w:rsidR="004B4731" w:rsidRPr="002F18B6" w:rsidRDefault="008C4B72"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199</w:t>
            </w:r>
            <w:r w:rsidR="00490D4D" w:rsidRPr="002F18B6">
              <w:rPr>
                <w:rFonts w:ascii="Courier New" w:eastAsia="Times New Roman" w:hAnsi="Courier New" w:cs="Courier New"/>
                <w:lang w:eastAsia="ru-RU"/>
              </w:rPr>
              <w:t>,0</w:t>
            </w:r>
          </w:p>
        </w:tc>
      </w:tr>
      <w:tr w:rsidR="00544C23" w:rsidRPr="002F18B6" w:rsidTr="00490D4D">
        <w:tc>
          <w:tcPr>
            <w:tcW w:w="392" w:type="dxa"/>
            <w:shd w:val="clear" w:color="auto" w:fill="auto"/>
          </w:tcPr>
          <w:p w:rsidR="00544C23"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lastRenderedPageBreak/>
              <w:t>5</w:t>
            </w:r>
          </w:p>
        </w:tc>
        <w:tc>
          <w:tcPr>
            <w:tcW w:w="5103" w:type="dxa"/>
            <w:shd w:val="clear" w:color="auto" w:fill="auto"/>
          </w:tcPr>
          <w:p w:rsidR="00544C23" w:rsidRPr="002F18B6" w:rsidRDefault="00A9237C" w:rsidP="00544C23">
            <w:pPr>
              <w:autoSpaceDE w:val="0"/>
              <w:autoSpaceDN w:val="0"/>
              <w:adjustRightInd w:val="0"/>
              <w:spacing w:after="0" w:line="240" w:lineRule="auto"/>
              <w:jc w:val="both"/>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Приобретение мебели</w:t>
            </w:r>
          </w:p>
          <w:p w:rsidR="00544C23" w:rsidRPr="002F18B6" w:rsidRDefault="00544C23" w:rsidP="004B4731">
            <w:pPr>
              <w:overflowPunct w:val="0"/>
              <w:autoSpaceDE w:val="0"/>
              <w:autoSpaceDN w:val="0"/>
              <w:adjustRightInd w:val="0"/>
              <w:spacing w:after="0" w:line="240" w:lineRule="auto"/>
              <w:rPr>
                <w:rFonts w:ascii="Courier New" w:eastAsia="Times New Roman" w:hAnsi="Courier New" w:cs="Courier New"/>
                <w:color w:val="000000"/>
                <w:lang w:eastAsia="ru-RU"/>
              </w:rPr>
            </w:pPr>
          </w:p>
        </w:tc>
        <w:tc>
          <w:tcPr>
            <w:tcW w:w="3402" w:type="dxa"/>
            <w:shd w:val="clear" w:color="auto" w:fill="auto"/>
          </w:tcPr>
          <w:p w:rsidR="008A6E8E" w:rsidRPr="002F18B6" w:rsidRDefault="008A6E8E"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p w:rsidR="00544C23"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Объем финансирования</w:t>
            </w:r>
          </w:p>
        </w:tc>
        <w:tc>
          <w:tcPr>
            <w:tcW w:w="709" w:type="dxa"/>
            <w:shd w:val="clear" w:color="auto" w:fill="auto"/>
          </w:tcPr>
          <w:p w:rsidR="00544C23"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Тыс.</w:t>
            </w:r>
          </w:p>
          <w:p w:rsidR="00544C23"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руб.</w:t>
            </w:r>
          </w:p>
        </w:tc>
        <w:tc>
          <w:tcPr>
            <w:tcW w:w="1134" w:type="dxa"/>
            <w:shd w:val="clear" w:color="auto" w:fill="auto"/>
          </w:tcPr>
          <w:p w:rsidR="00544C23" w:rsidRPr="002F18B6" w:rsidRDefault="00544C23" w:rsidP="00490D4D">
            <w:pPr>
              <w:overflowPunct w:val="0"/>
              <w:autoSpaceDE w:val="0"/>
              <w:autoSpaceDN w:val="0"/>
              <w:adjustRightInd w:val="0"/>
              <w:spacing w:after="0" w:line="240" w:lineRule="auto"/>
              <w:jc w:val="center"/>
              <w:rPr>
                <w:rFonts w:ascii="Courier New" w:eastAsia="Times New Roman" w:hAnsi="Courier New" w:cs="Courier New"/>
                <w:lang w:eastAsia="ru-RU"/>
              </w:rPr>
            </w:pPr>
          </w:p>
          <w:p w:rsidR="008A6E8E" w:rsidRPr="002F18B6" w:rsidRDefault="00A9237C" w:rsidP="00490D4D">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60,0</w:t>
            </w:r>
          </w:p>
        </w:tc>
        <w:tc>
          <w:tcPr>
            <w:tcW w:w="708" w:type="dxa"/>
            <w:shd w:val="clear" w:color="auto" w:fill="auto"/>
            <w:vAlign w:val="center"/>
          </w:tcPr>
          <w:p w:rsidR="008A6E8E" w:rsidRPr="002F18B6" w:rsidRDefault="00490D4D" w:rsidP="00490D4D">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851" w:type="dxa"/>
            <w:gridSpan w:val="2"/>
            <w:shd w:val="clear" w:color="auto" w:fill="auto"/>
            <w:vAlign w:val="center"/>
          </w:tcPr>
          <w:p w:rsidR="008A6E8E" w:rsidRPr="002F18B6" w:rsidRDefault="00490D4D" w:rsidP="00490D4D">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850" w:type="dxa"/>
            <w:shd w:val="clear" w:color="auto" w:fill="auto"/>
            <w:vAlign w:val="center"/>
          </w:tcPr>
          <w:p w:rsidR="008A6E8E" w:rsidRPr="002F18B6" w:rsidRDefault="00490D4D" w:rsidP="00490D4D">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709" w:type="dxa"/>
            <w:shd w:val="clear" w:color="auto" w:fill="auto"/>
            <w:vAlign w:val="center"/>
          </w:tcPr>
          <w:p w:rsidR="008A6E8E" w:rsidRPr="002F18B6" w:rsidRDefault="00490D4D" w:rsidP="00490D4D">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709" w:type="dxa"/>
            <w:shd w:val="clear" w:color="auto" w:fill="auto"/>
            <w:vAlign w:val="center"/>
          </w:tcPr>
          <w:p w:rsidR="008A6E8E" w:rsidRPr="002F18B6" w:rsidRDefault="00490D4D" w:rsidP="00490D4D">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50,0</w:t>
            </w:r>
          </w:p>
        </w:tc>
        <w:tc>
          <w:tcPr>
            <w:tcW w:w="1047" w:type="dxa"/>
            <w:shd w:val="clear" w:color="auto" w:fill="auto"/>
          </w:tcPr>
          <w:p w:rsidR="00544C23"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p>
          <w:p w:rsidR="008A6E8E" w:rsidRPr="002F18B6" w:rsidRDefault="00490D4D"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310,0</w:t>
            </w:r>
          </w:p>
        </w:tc>
      </w:tr>
      <w:tr w:rsidR="00345F0C" w:rsidRPr="002F18B6" w:rsidTr="00C30978">
        <w:trPr>
          <w:trHeight w:val="454"/>
        </w:trPr>
        <w:tc>
          <w:tcPr>
            <w:tcW w:w="15614" w:type="dxa"/>
            <w:gridSpan w:val="12"/>
            <w:shd w:val="clear" w:color="auto" w:fill="auto"/>
            <w:vAlign w:val="center"/>
          </w:tcPr>
          <w:p w:rsidR="00345F0C" w:rsidRPr="002F18B6" w:rsidRDefault="00345F0C" w:rsidP="00345F0C">
            <w:pPr>
              <w:autoSpaceDE w:val="0"/>
              <w:autoSpaceDN w:val="0"/>
              <w:adjustRightInd w:val="0"/>
              <w:spacing w:after="0" w:line="240" w:lineRule="auto"/>
              <w:jc w:val="center"/>
              <w:rPr>
                <w:rFonts w:ascii="Courier New" w:eastAsia="Times New Roman" w:hAnsi="Courier New" w:cs="Courier New"/>
                <w:color w:val="000000"/>
                <w:lang w:eastAsia="ru-RU"/>
              </w:rPr>
            </w:pPr>
            <w:r w:rsidRPr="002F18B6">
              <w:rPr>
                <w:rFonts w:ascii="Courier New" w:eastAsia="Times New Roman" w:hAnsi="Courier New" w:cs="Courier New"/>
                <w:b/>
                <w:color w:val="000000"/>
                <w:lang w:eastAsia="ru-RU"/>
              </w:rPr>
              <w:t>Задача 3: Создание условий для реализации творческих возможностей клубных формирований и исполнителей</w:t>
            </w:r>
          </w:p>
        </w:tc>
      </w:tr>
      <w:tr w:rsidR="00345F0C" w:rsidRPr="002F18B6" w:rsidTr="00D6443A">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5103" w:type="dxa"/>
            <w:shd w:val="clear" w:color="auto" w:fill="auto"/>
            <w:vAlign w:val="center"/>
          </w:tcPr>
          <w:p w:rsidR="00345F0C" w:rsidRPr="002F18B6" w:rsidRDefault="00345F0C" w:rsidP="00345F0C">
            <w:pPr>
              <w:autoSpaceDE w:val="0"/>
              <w:autoSpaceDN w:val="0"/>
              <w:adjustRightInd w:val="0"/>
              <w:spacing w:after="0" w:line="240" w:lineRule="auto"/>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 xml:space="preserve">Количество клубных формирований </w:t>
            </w:r>
          </w:p>
        </w:tc>
        <w:tc>
          <w:tcPr>
            <w:tcW w:w="340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Абсолютный показатель</w:t>
            </w:r>
          </w:p>
        </w:tc>
        <w:tc>
          <w:tcPr>
            <w:tcW w:w="709"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Ед.</w:t>
            </w:r>
          </w:p>
        </w:tc>
        <w:tc>
          <w:tcPr>
            <w:tcW w:w="1134" w:type="dxa"/>
            <w:shd w:val="clear" w:color="auto" w:fill="auto"/>
            <w:vAlign w:val="center"/>
          </w:tcPr>
          <w:p w:rsidR="00345F0C" w:rsidRPr="002F18B6" w:rsidRDefault="00420BF0" w:rsidP="00544C23">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c>
          <w:tcPr>
            <w:tcW w:w="850" w:type="dxa"/>
            <w:gridSpan w:val="2"/>
            <w:shd w:val="clear" w:color="auto" w:fill="auto"/>
            <w:vAlign w:val="center"/>
          </w:tcPr>
          <w:p w:rsidR="00345F0C" w:rsidRPr="002F18B6" w:rsidRDefault="00420BF0"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c>
          <w:tcPr>
            <w:tcW w:w="709" w:type="dxa"/>
            <w:shd w:val="clear" w:color="auto" w:fill="auto"/>
            <w:vAlign w:val="center"/>
          </w:tcPr>
          <w:p w:rsidR="00345F0C" w:rsidRPr="002F18B6" w:rsidRDefault="00420BF0"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c>
          <w:tcPr>
            <w:tcW w:w="850" w:type="dxa"/>
            <w:shd w:val="clear" w:color="auto" w:fill="auto"/>
            <w:vAlign w:val="center"/>
          </w:tcPr>
          <w:p w:rsidR="00345F0C" w:rsidRPr="002F18B6" w:rsidRDefault="00D6443A" w:rsidP="00544C23">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w:t>
            </w:r>
          </w:p>
        </w:tc>
        <w:tc>
          <w:tcPr>
            <w:tcW w:w="709" w:type="dxa"/>
            <w:shd w:val="clear" w:color="auto" w:fill="auto"/>
            <w:vAlign w:val="center"/>
          </w:tcPr>
          <w:p w:rsidR="00345F0C" w:rsidRPr="002F18B6" w:rsidRDefault="00D6443A"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w:t>
            </w:r>
          </w:p>
        </w:tc>
        <w:tc>
          <w:tcPr>
            <w:tcW w:w="709" w:type="dxa"/>
            <w:shd w:val="clear" w:color="auto" w:fill="auto"/>
            <w:vAlign w:val="center"/>
          </w:tcPr>
          <w:p w:rsidR="00345F0C" w:rsidRPr="002F18B6" w:rsidRDefault="00D6443A"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w:t>
            </w:r>
          </w:p>
        </w:tc>
        <w:tc>
          <w:tcPr>
            <w:tcW w:w="1047" w:type="dxa"/>
            <w:shd w:val="clear" w:color="auto" w:fill="auto"/>
            <w:vAlign w:val="center"/>
          </w:tcPr>
          <w:p w:rsidR="00345F0C" w:rsidRPr="002F18B6" w:rsidRDefault="00D6443A"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w:t>
            </w:r>
          </w:p>
        </w:tc>
      </w:tr>
      <w:tr w:rsidR="00345F0C" w:rsidRPr="002F18B6" w:rsidTr="00D6443A">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 xml:space="preserve">2 </w:t>
            </w:r>
          </w:p>
        </w:tc>
        <w:tc>
          <w:tcPr>
            <w:tcW w:w="5103" w:type="dxa"/>
            <w:shd w:val="clear" w:color="auto" w:fill="auto"/>
            <w:vAlign w:val="center"/>
          </w:tcPr>
          <w:p w:rsidR="00345F0C" w:rsidRPr="002F18B6" w:rsidRDefault="00345F0C" w:rsidP="00345F0C">
            <w:pPr>
              <w:autoSpaceDE w:val="0"/>
              <w:autoSpaceDN w:val="0"/>
              <w:adjustRightInd w:val="0"/>
              <w:spacing w:after="0" w:line="240" w:lineRule="auto"/>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Количество участников клубных формирований</w:t>
            </w:r>
          </w:p>
        </w:tc>
        <w:tc>
          <w:tcPr>
            <w:tcW w:w="3402" w:type="dxa"/>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Абсолютный показатель</w:t>
            </w:r>
          </w:p>
        </w:tc>
        <w:tc>
          <w:tcPr>
            <w:tcW w:w="709" w:type="dxa"/>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Чел.</w:t>
            </w:r>
          </w:p>
        </w:tc>
        <w:tc>
          <w:tcPr>
            <w:tcW w:w="1134" w:type="dxa"/>
            <w:shd w:val="clear" w:color="auto" w:fill="auto"/>
            <w:vAlign w:val="center"/>
          </w:tcPr>
          <w:p w:rsidR="00345F0C" w:rsidRPr="002F18B6" w:rsidRDefault="00420BF0"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51</w:t>
            </w:r>
          </w:p>
        </w:tc>
        <w:tc>
          <w:tcPr>
            <w:tcW w:w="850" w:type="dxa"/>
            <w:gridSpan w:val="2"/>
            <w:shd w:val="clear" w:color="auto" w:fill="auto"/>
            <w:vAlign w:val="center"/>
          </w:tcPr>
          <w:p w:rsidR="00345F0C" w:rsidRPr="002F18B6" w:rsidRDefault="00420BF0" w:rsidP="005702B4">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r w:rsidR="00D6443A" w:rsidRPr="002F18B6">
              <w:rPr>
                <w:rFonts w:ascii="Courier New" w:eastAsia="Times New Roman" w:hAnsi="Courier New" w:cs="Courier New"/>
                <w:lang w:eastAsia="ru-RU"/>
              </w:rPr>
              <w:t>5</w:t>
            </w:r>
          </w:p>
        </w:tc>
        <w:tc>
          <w:tcPr>
            <w:tcW w:w="709" w:type="dxa"/>
            <w:shd w:val="clear" w:color="auto" w:fill="auto"/>
            <w:vAlign w:val="center"/>
          </w:tcPr>
          <w:p w:rsidR="00345F0C" w:rsidRPr="002F18B6" w:rsidRDefault="00D6443A" w:rsidP="005702B4">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58</w:t>
            </w:r>
          </w:p>
        </w:tc>
        <w:tc>
          <w:tcPr>
            <w:tcW w:w="850" w:type="dxa"/>
            <w:shd w:val="clear" w:color="auto" w:fill="auto"/>
            <w:vAlign w:val="center"/>
          </w:tcPr>
          <w:p w:rsidR="00345F0C" w:rsidRPr="002F18B6" w:rsidRDefault="00D6443A" w:rsidP="005702B4">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65</w:t>
            </w:r>
          </w:p>
        </w:tc>
        <w:tc>
          <w:tcPr>
            <w:tcW w:w="709" w:type="dxa"/>
            <w:shd w:val="clear" w:color="auto" w:fill="auto"/>
            <w:vAlign w:val="center"/>
          </w:tcPr>
          <w:p w:rsidR="00345F0C" w:rsidRPr="002F18B6" w:rsidRDefault="00D6443A" w:rsidP="005702B4">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70</w:t>
            </w:r>
          </w:p>
        </w:tc>
        <w:tc>
          <w:tcPr>
            <w:tcW w:w="709" w:type="dxa"/>
            <w:shd w:val="clear" w:color="auto" w:fill="auto"/>
            <w:vAlign w:val="center"/>
          </w:tcPr>
          <w:p w:rsidR="00345F0C" w:rsidRPr="002F18B6" w:rsidRDefault="00D6443A"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75</w:t>
            </w:r>
          </w:p>
        </w:tc>
        <w:tc>
          <w:tcPr>
            <w:tcW w:w="1047" w:type="dxa"/>
            <w:shd w:val="clear" w:color="auto" w:fill="auto"/>
            <w:vAlign w:val="center"/>
          </w:tcPr>
          <w:p w:rsidR="00345F0C" w:rsidRPr="002F18B6" w:rsidRDefault="00D6443A"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75</w:t>
            </w:r>
          </w:p>
        </w:tc>
      </w:tr>
      <w:tr w:rsidR="00345F0C" w:rsidRPr="00345F0C" w:rsidTr="00C30978">
        <w:tc>
          <w:tcPr>
            <w:tcW w:w="392" w:type="dxa"/>
            <w:shd w:val="clear" w:color="auto" w:fill="auto"/>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4</w:t>
            </w:r>
          </w:p>
        </w:tc>
        <w:tc>
          <w:tcPr>
            <w:tcW w:w="5103" w:type="dxa"/>
            <w:shd w:val="clear" w:color="auto" w:fill="auto"/>
            <w:vAlign w:val="center"/>
          </w:tcPr>
          <w:p w:rsidR="00345F0C" w:rsidRPr="002F18B6" w:rsidRDefault="00345F0C" w:rsidP="00544C23">
            <w:pPr>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color w:val="000000"/>
                <w:lang w:eastAsia="ru-RU"/>
              </w:rPr>
              <w:t xml:space="preserve">Участие в </w:t>
            </w:r>
            <w:r w:rsidR="00544C23" w:rsidRPr="002F18B6">
              <w:rPr>
                <w:rFonts w:ascii="Courier New" w:eastAsia="Times New Roman" w:hAnsi="Courier New" w:cs="Courier New"/>
                <w:color w:val="000000"/>
                <w:lang w:eastAsia="ru-RU"/>
              </w:rPr>
              <w:t xml:space="preserve">районных, областных, всероссийских </w:t>
            </w:r>
            <w:r w:rsidRPr="002F18B6">
              <w:rPr>
                <w:rFonts w:ascii="Courier New" w:eastAsia="Times New Roman" w:hAnsi="Courier New" w:cs="Courier New"/>
                <w:color w:val="000000"/>
                <w:lang w:eastAsia="ru-RU"/>
              </w:rPr>
              <w:t>мероприятиях, конкурсах и фестивалях</w:t>
            </w:r>
          </w:p>
        </w:tc>
        <w:tc>
          <w:tcPr>
            <w:tcW w:w="3402" w:type="dxa"/>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Количество участий творческих коллективов</w:t>
            </w:r>
          </w:p>
        </w:tc>
        <w:tc>
          <w:tcPr>
            <w:tcW w:w="709" w:type="dxa"/>
            <w:shd w:val="clear" w:color="auto" w:fill="auto"/>
            <w:vAlign w:val="center"/>
          </w:tcPr>
          <w:p w:rsidR="00345F0C" w:rsidRPr="002F18B6" w:rsidRDefault="00345F0C"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Ед.</w:t>
            </w:r>
          </w:p>
        </w:tc>
        <w:tc>
          <w:tcPr>
            <w:tcW w:w="1134"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11</w:t>
            </w:r>
          </w:p>
        </w:tc>
        <w:tc>
          <w:tcPr>
            <w:tcW w:w="850" w:type="dxa"/>
            <w:gridSpan w:val="2"/>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c>
          <w:tcPr>
            <w:tcW w:w="709"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w:t>
            </w:r>
          </w:p>
        </w:tc>
        <w:tc>
          <w:tcPr>
            <w:tcW w:w="850"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w:t>
            </w:r>
          </w:p>
        </w:tc>
        <w:tc>
          <w:tcPr>
            <w:tcW w:w="709"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w:t>
            </w:r>
          </w:p>
        </w:tc>
        <w:tc>
          <w:tcPr>
            <w:tcW w:w="709" w:type="dxa"/>
            <w:shd w:val="clear" w:color="auto" w:fill="auto"/>
            <w:vAlign w:val="center"/>
          </w:tcPr>
          <w:p w:rsidR="00345F0C" w:rsidRPr="002F18B6" w:rsidRDefault="00544C23"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7</w:t>
            </w:r>
          </w:p>
        </w:tc>
        <w:tc>
          <w:tcPr>
            <w:tcW w:w="1047" w:type="dxa"/>
            <w:shd w:val="clear" w:color="auto" w:fill="auto"/>
            <w:vAlign w:val="center"/>
          </w:tcPr>
          <w:p w:rsidR="00345F0C" w:rsidRPr="002F18B6" w:rsidRDefault="00C30978" w:rsidP="00345F0C">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31</w:t>
            </w:r>
          </w:p>
        </w:tc>
      </w:tr>
      <w:tr w:rsidR="00345F0C" w:rsidRPr="002F18B6" w:rsidTr="00C30978">
        <w:trPr>
          <w:trHeight w:val="454"/>
        </w:trPr>
        <w:tc>
          <w:tcPr>
            <w:tcW w:w="15614" w:type="dxa"/>
            <w:gridSpan w:val="12"/>
            <w:shd w:val="clear" w:color="auto" w:fill="auto"/>
            <w:vAlign w:val="center"/>
          </w:tcPr>
          <w:p w:rsidR="00345F0C" w:rsidRPr="002F18B6" w:rsidRDefault="00345F0C" w:rsidP="00345F0C">
            <w:pPr>
              <w:autoSpaceDE w:val="0"/>
              <w:autoSpaceDN w:val="0"/>
              <w:adjustRightInd w:val="0"/>
              <w:spacing w:after="0" w:line="240" w:lineRule="auto"/>
              <w:jc w:val="center"/>
              <w:rPr>
                <w:rFonts w:ascii="Courier New" w:eastAsia="Times New Roman" w:hAnsi="Courier New" w:cs="Courier New"/>
                <w:color w:val="000000"/>
                <w:lang w:eastAsia="ru-RU"/>
              </w:rPr>
            </w:pPr>
            <w:r w:rsidRPr="002F18B6">
              <w:rPr>
                <w:rFonts w:ascii="Courier New" w:eastAsia="Times New Roman" w:hAnsi="Courier New" w:cs="Courier New"/>
                <w:b/>
                <w:color w:val="000000"/>
                <w:lang w:eastAsia="ru-RU"/>
              </w:rPr>
              <w:t>Задача 4: Расширение спектра предоставляемых населению культурно-досуговых предложений</w:t>
            </w:r>
          </w:p>
        </w:tc>
      </w:tr>
      <w:tr w:rsidR="00C30978" w:rsidRPr="002F18B6" w:rsidTr="00C30978">
        <w:tc>
          <w:tcPr>
            <w:tcW w:w="39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5103" w:type="dxa"/>
            <w:shd w:val="clear" w:color="auto" w:fill="auto"/>
            <w:vAlign w:val="center"/>
          </w:tcPr>
          <w:p w:rsidR="00C30978" w:rsidRPr="002F18B6" w:rsidRDefault="00C30978" w:rsidP="00C30978">
            <w:pPr>
              <w:autoSpaceDE w:val="0"/>
              <w:autoSpaceDN w:val="0"/>
              <w:adjustRightInd w:val="0"/>
              <w:spacing w:after="0" w:line="240" w:lineRule="auto"/>
              <w:rPr>
                <w:rFonts w:ascii="Courier New" w:eastAsia="Times New Roman" w:hAnsi="Courier New" w:cs="Courier New"/>
                <w:color w:val="000000"/>
                <w:lang w:eastAsia="ru-RU"/>
              </w:rPr>
            </w:pPr>
            <w:r w:rsidRPr="002F18B6">
              <w:rPr>
                <w:rFonts w:ascii="Courier New" w:eastAsia="Times New Roman" w:hAnsi="Courier New" w:cs="Courier New"/>
                <w:color w:val="000000"/>
                <w:lang w:eastAsia="ru-RU"/>
              </w:rPr>
              <w:t xml:space="preserve">Проведение мероприятий с применением инновационных форм, методов, технологий </w:t>
            </w:r>
          </w:p>
        </w:tc>
        <w:tc>
          <w:tcPr>
            <w:tcW w:w="3402"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Абсолютный показатель</w:t>
            </w:r>
          </w:p>
        </w:tc>
        <w:tc>
          <w:tcPr>
            <w:tcW w:w="709"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Ед.</w:t>
            </w:r>
          </w:p>
        </w:tc>
        <w:tc>
          <w:tcPr>
            <w:tcW w:w="1134"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color w:val="FF0000"/>
                <w:lang w:eastAsia="ru-RU"/>
              </w:rPr>
            </w:pPr>
            <w:r w:rsidRPr="002F18B6">
              <w:rPr>
                <w:rFonts w:ascii="Courier New" w:eastAsia="Times New Roman" w:hAnsi="Courier New" w:cs="Courier New"/>
                <w:lang w:eastAsia="ru-RU"/>
              </w:rPr>
              <w:t>23</w:t>
            </w:r>
          </w:p>
        </w:tc>
        <w:tc>
          <w:tcPr>
            <w:tcW w:w="850" w:type="dxa"/>
            <w:gridSpan w:val="2"/>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12</w:t>
            </w:r>
          </w:p>
        </w:tc>
        <w:tc>
          <w:tcPr>
            <w:tcW w:w="709" w:type="dxa"/>
            <w:shd w:val="clear" w:color="auto" w:fill="auto"/>
            <w:vAlign w:val="center"/>
          </w:tcPr>
          <w:p w:rsidR="00C30978" w:rsidRPr="002F18B6" w:rsidRDefault="006928EB" w:rsidP="006928EB">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12</w:t>
            </w:r>
          </w:p>
        </w:tc>
        <w:tc>
          <w:tcPr>
            <w:tcW w:w="850"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14</w:t>
            </w:r>
          </w:p>
        </w:tc>
        <w:tc>
          <w:tcPr>
            <w:tcW w:w="709"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14</w:t>
            </w:r>
          </w:p>
        </w:tc>
        <w:tc>
          <w:tcPr>
            <w:tcW w:w="709"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16</w:t>
            </w:r>
          </w:p>
        </w:tc>
        <w:tc>
          <w:tcPr>
            <w:tcW w:w="1047"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color w:val="FF0000"/>
                <w:lang w:eastAsia="ru-RU"/>
              </w:rPr>
            </w:pPr>
            <w:r w:rsidRPr="002F18B6">
              <w:rPr>
                <w:rFonts w:ascii="Courier New" w:eastAsia="Times New Roman" w:hAnsi="Courier New" w:cs="Courier New"/>
                <w:lang w:eastAsia="ru-RU"/>
              </w:rPr>
              <w:t>68</w:t>
            </w:r>
          </w:p>
        </w:tc>
      </w:tr>
      <w:tr w:rsidR="00C30978" w:rsidRPr="002F18B6" w:rsidTr="00C30978">
        <w:trPr>
          <w:trHeight w:val="454"/>
        </w:trPr>
        <w:tc>
          <w:tcPr>
            <w:tcW w:w="15614" w:type="dxa"/>
            <w:gridSpan w:val="12"/>
            <w:shd w:val="clear" w:color="auto" w:fill="auto"/>
            <w:vAlign w:val="center"/>
          </w:tcPr>
          <w:p w:rsidR="00C30978" w:rsidRPr="002F18B6" w:rsidRDefault="00C30978" w:rsidP="00C30978">
            <w:pPr>
              <w:tabs>
                <w:tab w:val="left" w:pos="8419"/>
              </w:tabs>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b/>
                <w:color w:val="000000"/>
                <w:lang w:eastAsia="ru-RU"/>
              </w:rPr>
              <w:t>Задача 5: Создание условий для массового охвата населения деятельностью учреждения</w:t>
            </w:r>
          </w:p>
        </w:tc>
      </w:tr>
      <w:tr w:rsidR="00C30978" w:rsidRPr="002F18B6" w:rsidTr="00C30978">
        <w:trPr>
          <w:trHeight w:val="283"/>
        </w:trPr>
        <w:tc>
          <w:tcPr>
            <w:tcW w:w="39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5103" w:type="dxa"/>
            <w:shd w:val="clear" w:color="auto" w:fill="auto"/>
            <w:vAlign w:val="center"/>
          </w:tcPr>
          <w:p w:rsidR="00C30978" w:rsidRPr="002F18B6" w:rsidRDefault="00C30978" w:rsidP="00C30978">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Выездные мероприятия</w:t>
            </w:r>
          </w:p>
        </w:tc>
        <w:tc>
          <w:tcPr>
            <w:tcW w:w="340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Абсолютный показатель</w:t>
            </w:r>
          </w:p>
        </w:tc>
        <w:tc>
          <w:tcPr>
            <w:tcW w:w="709"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Ед.</w:t>
            </w:r>
          </w:p>
        </w:tc>
        <w:tc>
          <w:tcPr>
            <w:tcW w:w="1134"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color w:val="FF0000"/>
                <w:lang w:eastAsia="ru-RU"/>
              </w:rPr>
            </w:pPr>
            <w:r w:rsidRPr="002F18B6">
              <w:rPr>
                <w:rFonts w:ascii="Courier New" w:eastAsia="Times New Roman" w:hAnsi="Courier New" w:cs="Courier New"/>
                <w:lang w:eastAsia="ru-RU"/>
              </w:rPr>
              <w:t>2</w:t>
            </w:r>
          </w:p>
        </w:tc>
        <w:tc>
          <w:tcPr>
            <w:tcW w:w="850" w:type="dxa"/>
            <w:gridSpan w:val="2"/>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709"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850" w:type="dxa"/>
            <w:shd w:val="clear" w:color="auto" w:fill="auto"/>
            <w:vAlign w:val="center"/>
          </w:tcPr>
          <w:p w:rsidR="00C30978" w:rsidRPr="002F18B6" w:rsidRDefault="00A6714A"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709" w:type="dxa"/>
            <w:shd w:val="clear" w:color="auto" w:fill="auto"/>
            <w:vAlign w:val="center"/>
          </w:tcPr>
          <w:p w:rsidR="00C30978" w:rsidRPr="002F18B6" w:rsidRDefault="00A6714A"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709"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1047" w:type="dxa"/>
            <w:shd w:val="clear" w:color="auto" w:fill="auto"/>
            <w:vAlign w:val="center"/>
          </w:tcPr>
          <w:p w:rsidR="00C30978" w:rsidRPr="002F18B6" w:rsidRDefault="00A6714A"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10</w:t>
            </w:r>
          </w:p>
        </w:tc>
      </w:tr>
      <w:tr w:rsidR="00C30978" w:rsidRPr="002F18B6" w:rsidTr="00C30978">
        <w:trPr>
          <w:trHeight w:val="283"/>
        </w:trPr>
        <w:tc>
          <w:tcPr>
            <w:tcW w:w="39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2</w:t>
            </w:r>
          </w:p>
        </w:tc>
        <w:tc>
          <w:tcPr>
            <w:tcW w:w="5103" w:type="dxa"/>
            <w:shd w:val="clear" w:color="auto" w:fill="auto"/>
            <w:vAlign w:val="center"/>
          </w:tcPr>
          <w:p w:rsidR="00C30978" w:rsidRPr="002F18B6" w:rsidRDefault="00C30978" w:rsidP="00C30978">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Количество культурно-досуговых мероприятий</w:t>
            </w:r>
          </w:p>
        </w:tc>
        <w:tc>
          <w:tcPr>
            <w:tcW w:w="340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Абсолютный показатель</w:t>
            </w:r>
          </w:p>
        </w:tc>
        <w:tc>
          <w:tcPr>
            <w:tcW w:w="709"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Ед.</w:t>
            </w:r>
          </w:p>
        </w:tc>
        <w:tc>
          <w:tcPr>
            <w:tcW w:w="1134"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372</w:t>
            </w:r>
          </w:p>
        </w:tc>
        <w:tc>
          <w:tcPr>
            <w:tcW w:w="850" w:type="dxa"/>
            <w:gridSpan w:val="2"/>
            <w:shd w:val="clear" w:color="auto" w:fill="auto"/>
            <w:vAlign w:val="center"/>
          </w:tcPr>
          <w:p w:rsidR="00C30978" w:rsidRPr="002F18B6" w:rsidRDefault="006B255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194</w:t>
            </w:r>
          </w:p>
        </w:tc>
        <w:tc>
          <w:tcPr>
            <w:tcW w:w="709" w:type="dxa"/>
            <w:shd w:val="clear" w:color="auto" w:fill="auto"/>
            <w:vAlign w:val="center"/>
          </w:tcPr>
          <w:p w:rsidR="00C30978" w:rsidRPr="002F18B6" w:rsidRDefault="006B255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196</w:t>
            </w:r>
          </w:p>
        </w:tc>
        <w:tc>
          <w:tcPr>
            <w:tcW w:w="850" w:type="dxa"/>
            <w:shd w:val="clear" w:color="auto" w:fill="auto"/>
            <w:vAlign w:val="center"/>
          </w:tcPr>
          <w:p w:rsidR="00C30978" w:rsidRPr="002F18B6" w:rsidRDefault="006B255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196</w:t>
            </w:r>
          </w:p>
        </w:tc>
        <w:tc>
          <w:tcPr>
            <w:tcW w:w="709" w:type="dxa"/>
            <w:shd w:val="clear" w:color="auto" w:fill="auto"/>
            <w:vAlign w:val="center"/>
          </w:tcPr>
          <w:p w:rsidR="00C30978" w:rsidRPr="002F18B6" w:rsidRDefault="006B255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196</w:t>
            </w:r>
          </w:p>
        </w:tc>
        <w:tc>
          <w:tcPr>
            <w:tcW w:w="709" w:type="dxa"/>
            <w:shd w:val="clear" w:color="auto" w:fill="auto"/>
            <w:vAlign w:val="center"/>
          </w:tcPr>
          <w:p w:rsidR="00C30978" w:rsidRPr="002F18B6" w:rsidRDefault="006B255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197</w:t>
            </w:r>
          </w:p>
        </w:tc>
        <w:tc>
          <w:tcPr>
            <w:tcW w:w="1047" w:type="dxa"/>
            <w:shd w:val="clear" w:color="auto" w:fill="auto"/>
            <w:vAlign w:val="center"/>
          </w:tcPr>
          <w:p w:rsidR="00C30978" w:rsidRPr="002F18B6" w:rsidRDefault="006B255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979</w:t>
            </w:r>
          </w:p>
        </w:tc>
      </w:tr>
      <w:tr w:rsidR="00BF3DF0" w:rsidRPr="002F18B6" w:rsidTr="00C30978">
        <w:tc>
          <w:tcPr>
            <w:tcW w:w="39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w:t>
            </w:r>
          </w:p>
        </w:tc>
        <w:tc>
          <w:tcPr>
            <w:tcW w:w="5103" w:type="dxa"/>
            <w:shd w:val="clear" w:color="auto" w:fill="auto"/>
            <w:vAlign w:val="center"/>
          </w:tcPr>
          <w:p w:rsidR="00C30978" w:rsidRPr="002F18B6" w:rsidRDefault="00C30978" w:rsidP="00C30978">
            <w:pPr>
              <w:overflowPunct w:val="0"/>
              <w:autoSpaceDE w:val="0"/>
              <w:autoSpaceDN w:val="0"/>
              <w:adjustRightInd w:val="0"/>
              <w:spacing w:after="0" w:line="240" w:lineRule="auto"/>
              <w:jc w:val="both"/>
              <w:rPr>
                <w:rFonts w:ascii="Courier New" w:eastAsia="Times New Roman" w:hAnsi="Courier New" w:cs="Courier New"/>
                <w:lang w:eastAsia="ru-RU"/>
              </w:rPr>
            </w:pPr>
            <w:r w:rsidRPr="002F18B6">
              <w:rPr>
                <w:rFonts w:ascii="Courier New" w:eastAsia="Times New Roman" w:hAnsi="Courier New" w:cs="Courier New"/>
                <w:lang w:eastAsia="ru-RU"/>
              </w:rPr>
              <w:t>Количество посетителей культурно-досуговых мероприятий</w:t>
            </w:r>
          </w:p>
        </w:tc>
        <w:tc>
          <w:tcPr>
            <w:tcW w:w="340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Абсолютный показатель</w:t>
            </w:r>
          </w:p>
        </w:tc>
        <w:tc>
          <w:tcPr>
            <w:tcW w:w="709"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Ед.</w:t>
            </w:r>
          </w:p>
        </w:tc>
        <w:tc>
          <w:tcPr>
            <w:tcW w:w="1134" w:type="dxa"/>
            <w:shd w:val="clear" w:color="auto" w:fill="auto"/>
            <w:vAlign w:val="center"/>
          </w:tcPr>
          <w:p w:rsidR="00C30978" w:rsidRPr="002F18B6" w:rsidRDefault="00BF3DF0" w:rsidP="00C30978">
            <w:pPr>
              <w:overflowPunct w:val="0"/>
              <w:autoSpaceDE w:val="0"/>
              <w:autoSpaceDN w:val="0"/>
              <w:adjustRightInd w:val="0"/>
              <w:spacing w:after="0" w:line="240" w:lineRule="auto"/>
              <w:jc w:val="center"/>
              <w:rPr>
                <w:rFonts w:ascii="Courier New" w:eastAsia="Times New Roman" w:hAnsi="Courier New" w:cs="Courier New"/>
                <w:color w:val="FF0000"/>
                <w:lang w:eastAsia="ru-RU"/>
              </w:rPr>
            </w:pPr>
            <w:r w:rsidRPr="002F18B6">
              <w:rPr>
                <w:rFonts w:ascii="Courier New" w:eastAsia="Times New Roman" w:hAnsi="Courier New" w:cs="Courier New"/>
                <w:lang w:eastAsia="ru-RU"/>
              </w:rPr>
              <w:t>11270</w:t>
            </w:r>
          </w:p>
        </w:tc>
        <w:tc>
          <w:tcPr>
            <w:tcW w:w="850" w:type="dxa"/>
            <w:gridSpan w:val="2"/>
            <w:shd w:val="clear" w:color="auto" w:fill="auto"/>
            <w:vAlign w:val="center"/>
          </w:tcPr>
          <w:p w:rsidR="00C30978" w:rsidRPr="002F18B6" w:rsidRDefault="00BF3DF0"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6500</w:t>
            </w:r>
          </w:p>
        </w:tc>
        <w:tc>
          <w:tcPr>
            <w:tcW w:w="709"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6550</w:t>
            </w:r>
          </w:p>
        </w:tc>
        <w:tc>
          <w:tcPr>
            <w:tcW w:w="850"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6550</w:t>
            </w:r>
          </w:p>
        </w:tc>
        <w:tc>
          <w:tcPr>
            <w:tcW w:w="709"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6550</w:t>
            </w:r>
          </w:p>
        </w:tc>
        <w:tc>
          <w:tcPr>
            <w:tcW w:w="709"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6575</w:t>
            </w:r>
          </w:p>
        </w:tc>
        <w:tc>
          <w:tcPr>
            <w:tcW w:w="1047" w:type="dxa"/>
            <w:shd w:val="clear" w:color="auto" w:fill="auto"/>
            <w:vAlign w:val="center"/>
          </w:tcPr>
          <w:p w:rsidR="00C30978" w:rsidRPr="002F18B6" w:rsidRDefault="006928EB"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32725</w:t>
            </w:r>
          </w:p>
        </w:tc>
      </w:tr>
      <w:tr w:rsidR="00C30978" w:rsidRPr="002F18B6" w:rsidTr="00C30978">
        <w:trPr>
          <w:trHeight w:val="454"/>
        </w:trPr>
        <w:tc>
          <w:tcPr>
            <w:tcW w:w="15614" w:type="dxa"/>
            <w:gridSpan w:val="12"/>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b/>
                <w:color w:val="000000"/>
                <w:lang w:eastAsia="ru-RU"/>
              </w:rPr>
              <w:t>Задача 6: Развитие социального партнёрства</w:t>
            </w:r>
          </w:p>
        </w:tc>
      </w:tr>
      <w:tr w:rsidR="00C30978" w:rsidRPr="002F18B6" w:rsidTr="00C30978">
        <w:tc>
          <w:tcPr>
            <w:tcW w:w="39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1</w:t>
            </w:r>
          </w:p>
        </w:tc>
        <w:tc>
          <w:tcPr>
            <w:tcW w:w="5103" w:type="dxa"/>
            <w:shd w:val="clear" w:color="auto" w:fill="auto"/>
            <w:vAlign w:val="center"/>
          </w:tcPr>
          <w:p w:rsidR="00C30978" w:rsidRPr="002F18B6" w:rsidRDefault="00C30978" w:rsidP="00C30978">
            <w:pPr>
              <w:overflowPunct w:val="0"/>
              <w:autoSpaceDE w:val="0"/>
              <w:autoSpaceDN w:val="0"/>
              <w:adjustRightInd w:val="0"/>
              <w:spacing w:after="0" w:line="240" w:lineRule="auto"/>
              <w:rPr>
                <w:rFonts w:ascii="Courier New" w:eastAsia="Times New Roman" w:hAnsi="Courier New" w:cs="Courier New"/>
                <w:lang w:eastAsia="ru-RU"/>
              </w:rPr>
            </w:pPr>
            <w:r w:rsidRPr="002F18B6">
              <w:rPr>
                <w:rFonts w:ascii="Courier New" w:eastAsia="Times New Roman" w:hAnsi="Courier New" w:cs="Courier New"/>
                <w:lang w:eastAsia="ru-RU"/>
              </w:rPr>
              <w:t>Проведение совместных мероприятий со сторонними организациями</w:t>
            </w:r>
          </w:p>
        </w:tc>
        <w:tc>
          <w:tcPr>
            <w:tcW w:w="3402"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 от общего количества культурно-досуговых мероприятий</w:t>
            </w:r>
          </w:p>
        </w:tc>
        <w:tc>
          <w:tcPr>
            <w:tcW w:w="709" w:type="dxa"/>
            <w:shd w:val="clear" w:color="auto" w:fill="auto"/>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w:t>
            </w:r>
          </w:p>
        </w:tc>
        <w:tc>
          <w:tcPr>
            <w:tcW w:w="1134"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4 %</w:t>
            </w:r>
          </w:p>
        </w:tc>
        <w:tc>
          <w:tcPr>
            <w:tcW w:w="850" w:type="dxa"/>
            <w:gridSpan w:val="2"/>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4%</w:t>
            </w:r>
          </w:p>
        </w:tc>
        <w:tc>
          <w:tcPr>
            <w:tcW w:w="709" w:type="dxa"/>
            <w:shd w:val="clear" w:color="auto" w:fill="auto"/>
            <w:vAlign w:val="center"/>
          </w:tcPr>
          <w:p w:rsidR="00C30978" w:rsidRPr="002F18B6" w:rsidRDefault="00A6714A"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4%</w:t>
            </w:r>
          </w:p>
        </w:tc>
        <w:tc>
          <w:tcPr>
            <w:tcW w:w="850"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c>
          <w:tcPr>
            <w:tcW w:w="709" w:type="dxa"/>
            <w:shd w:val="clear" w:color="auto" w:fill="auto"/>
            <w:vAlign w:val="center"/>
          </w:tcPr>
          <w:p w:rsidR="00C30978" w:rsidRPr="002F18B6" w:rsidRDefault="00A6714A"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c>
          <w:tcPr>
            <w:tcW w:w="709"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c>
          <w:tcPr>
            <w:tcW w:w="1047" w:type="dxa"/>
            <w:shd w:val="clear" w:color="auto" w:fill="auto"/>
            <w:vAlign w:val="center"/>
          </w:tcPr>
          <w:p w:rsidR="00C30978" w:rsidRPr="002F18B6" w:rsidRDefault="00C30978" w:rsidP="00C30978">
            <w:pPr>
              <w:overflowPunct w:val="0"/>
              <w:autoSpaceDE w:val="0"/>
              <w:autoSpaceDN w:val="0"/>
              <w:adjustRightInd w:val="0"/>
              <w:spacing w:after="0" w:line="240" w:lineRule="auto"/>
              <w:jc w:val="center"/>
              <w:rPr>
                <w:rFonts w:ascii="Courier New" w:eastAsia="Times New Roman" w:hAnsi="Courier New" w:cs="Courier New"/>
                <w:lang w:eastAsia="ru-RU"/>
              </w:rPr>
            </w:pPr>
            <w:r w:rsidRPr="002F18B6">
              <w:rPr>
                <w:rFonts w:ascii="Courier New" w:eastAsia="Times New Roman" w:hAnsi="Courier New" w:cs="Courier New"/>
                <w:lang w:eastAsia="ru-RU"/>
              </w:rPr>
              <w:t>5%</w:t>
            </w:r>
          </w:p>
        </w:tc>
      </w:tr>
    </w:tbl>
    <w:p w:rsidR="007F2098" w:rsidRPr="002F18B6" w:rsidRDefault="007F2098" w:rsidP="002578C4">
      <w:pPr>
        <w:spacing w:after="0"/>
        <w:jc w:val="both"/>
        <w:rPr>
          <w:rFonts w:ascii="Arial" w:hAnsi="Arial" w:cs="Arial"/>
          <w:sz w:val="24"/>
          <w:szCs w:val="24"/>
        </w:rPr>
      </w:pPr>
      <w:bookmarkStart w:id="0" w:name="_GoBack"/>
      <w:bookmarkEnd w:id="0"/>
    </w:p>
    <w:sectPr w:rsidR="007F2098" w:rsidRPr="002F18B6" w:rsidSect="00FB5101">
      <w:pgSz w:w="16838" w:h="11906" w:orient="landscape"/>
      <w:pgMar w:top="567" w:right="1134" w:bottom="709"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EC2" w:rsidRDefault="00813EC2">
      <w:pPr>
        <w:spacing w:after="0" w:line="240" w:lineRule="auto"/>
      </w:pPr>
      <w:r>
        <w:separator/>
      </w:r>
    </w:p>
  </w:endnote>
  <w:endnote w:type="continuationSeparator" w:id="0">
    <w:p w:rsidR="00813EC2" w:rsidRDefault="0081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EC2" w:rsidRDefault="00813EC2">
      <w:pPr>
        <w:spacing w:after="0" w:line="240" w:lineRule="auto"/>
      </w:pPr>
      <w:r>
        <w:separator/>
      </w:r>
    </w:p>
  </w:footnote>
  <w:footnote w:type="continuationSeparator" w:id="0">
    <w:p w:rsidR="00813EC2" w:rsidRDefault="0081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6212"/>
    <w:multiLevelType w:val="hybridMultilevel"/>
    <w:tmpl w:val="486850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42124F3"/>
    <w:multiLevelType w:val="hybridMultilevel"/>
    <w:tmpl w:val="E0F809A6"/>
    <w:lvl w:ilvl="0" w:tplc="4FB0694C">
      <w:start w:val="1"/>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BBB"/>
    <w:rsid w:val="000119E7"/>
    <w:rsid w:val="00032A03"/>
    <w:rsid w:val="00055667"/>
    <w:rsid w:val="00063BB5"/>
    <w:rsid w:val="000776D9"/>
    <w:rsid w:val="00097385"/>
    <w:rsid w:val="000B0C25"/>
    <w:rsid w:val="000B7926"/>
    <w:rsid w:val="000E119D"/>
    <w:rsid w:val="000E69BF"/>
    <w:rsid w:val="00150A90"/>
    <w:rsid w:val="0015329E"/>
    <w:rsid w:val="00163FBE"/>
    <w:rsid w:val="001A3CC6"/>
    <w:rsid w:val="001B672B"/>
    <w:rsid w:val="001B7106"/>
    <w:rsid w:val="0020270F"/>
    <w:rsid w:val="00205765"/>
    <w:rsid w:val="00210916"/>
    <w:rsid w:val="00217322"/>
    <w:rsid w:val="002176BB"/>
    <w:rsid w:val="0024760C"/>
    <w:rsid w:val="0025021B"/>
    <w:rsid w:val="00254241"/>
    <w:rsid w:val="002578C4"/>
    <w:rsid w:val="002844EB"/>
    <w:rsid w:val="002A415B"/>
    <w:rsid w:val="002A563C"/>
    <w:rsid w:val="002B24C4"/>
    <w:rsid w:val="002B3828"/>
    <w:rsid w:val="002B7F09"/>
    <w:rsid w:val="002C4A80"/>
    <w:rsid w:val="002E01A6"/>
    <w:rsid w:val="002F18B6"/>
    <w:rsid w:val="00301688"/>
    <w:rsid w:val="0030647C"/>
    <w:rsid w:val="00321D00"/>
    <w:rsid w:val="003242CF"/>
    <w:rsid w:val="00336AE2"/>
    <w:rsid w:val="00336C94"/>
    <w:rsid w:val="0034530F"/>
    <w:rsid w:val="00345F0C"/>
    <w:rsid w:val="00352502"/>
    <w:rsid w:val="00373B40"/>
    <w:rsid w:val="003747F4"/>
    <w:rsid w:val="00392805"/>
    <w:rsid w:val="00395EEF"/>
    <w:rsid w:val="003B2196"/>
    <w:rsid w:val="003C03DC"/>
    <w:rsid w:val="003D5F86"/>
    <w:rsid w:val="003E1CFB"/>
    <w:rsid w:val="003E429C"/>
    <w:rsid w:val="003E6953"/>
    <w:rsid w:val="00412672"/>
    <w:rsid w:val="00415EBA"/>
    <w:rsid w:val="00420869"/>
    <w:rsid w:val="00420BF0"/>
    <w:rsid w:val="00444746"/>
    <w:rsid w:val="00445216"/>
    <w:rsid w:val="00447401"/>
    <w:rsid w:val="004511FC"/>
    <w:rsid w:val="0045619A"/>
    <w:rsid w:val="004733F7"/>
    <w:rsid w:val="0048138A"/>
    <w:rsid w:val="00490D4D"/>
    <w:rsid w:val="0049404D"/>
    <w:rsid w:val="004A0BE0"/>
    <w:rsid w:val="004A598D"/>
    <w:rsid w:val="004A7EA1"/>
    <w:rsid w:val="004B4731"/>
    <w:rsid w:val="004B4931"/>
    <w:rsid w:val="004C12B0"/>
    <w:rsid w:val="004C28E8"/>
    <w:rsid w:val="004D1D45"/>
    <w:rsid w:val="004D668D"/>
    <w:rsid w:val="004D7991"/>
    <w:rsid w:val="004E18DF"/>
    <w:rsid w:val="004E23EC"/>
    <w:rsid w:val="00501890"/>
    <w:rsid w:val="00503C30"/>
    <w:rsid w:val="00504DB1"/>
    <w:rsid w:val="00511307"/>
    <w:rsid w:val="0051631A"/>
    <w:rsid w:val="00520F99"/>
    <w:rsid w:val="00534A8A"/>
    <w:rsid w:val="00540C19"/>
    <w:rsid w:val="005440E1"/>
    <w:rsid w:val="00544C23"/>
    <w:rsid w:val="005521E3"/>
    <w:rsid w:val="00556217"/>
    <w:rsid w:val="005702B4"/>
    <w:rsid w:val="005823C8"/>
    <w:rsid w:val="005936B6"/>
    <w:rsid w:val="00593E1B"/>
    <w:rsid w:val="005A1602"/>
    <w:rsid w:val="005A5CA6"/>
    <w:rsid w:val="005B1B80"/>
    <w:rsid w:val="005C1762"/>
    <w:rsid w:val="005C55BD"/>
    <w:rsid w:val="005E22DC"/>
    <w:rsid w:val="005F6F41"/>
    <w:rsid w:val="006002D3"/>
    <w:rsid w:val="00650827"/>
    <w:rsid w:val="006610FC"/>
    <w:rsid w:val="00671BE3"/>
    <w:rsid w:val="0067341B"/>
    <w:rsid w:val="00686F6B"/>
    <w:rsid w:val="006928EB"/>
    <w:rsid w:val="00697944"/>
    <w:rsid w:val="006B1CD8"/>
    <w:rsid w:val="006B255B"/>
    <w:rsid w:val="006F0203"/>
    <w:rsid w:val="007058E5"/>
    <w:rsid w:val="00716A39"/>
    <w:rsid w:val="007410FE"/>
    <w:rsid w:val="00741441"/>
    <w:rsid w:val="0076791C"/>
    <w:rsid w:val="007948B3"/>
    <w:rsid w:val="007A2DBD"/>
    <w:rsid w:val="007A7568"/>
    <w:rsid w:val="007B5CB4"/>
    <w:rsid w:val="007C0DE9"/>
    <w:rsid w:val="007D6191"/>
    <w:rsid w:val="007F2098"/>
    <w:rsid w:val="007F5BDC"/>
    <w:rsid w:val="00812CCA"/>
    <w:rsid w:val="00813EC2"/>
    <w:rsid w:val="00832E2A"/>
    <w:rsid w:val="0084131B"/>
    <w:rsid w:val="00866C4B"/>
    <w:rsid w:val="00885F97"/>
    <w:rsid w:val="008A6E8E"/>
    <w:rsid w:val="008B56DC"/>
    <w:rsid w:val="008C1A3B"/>
    <w:rsid w:val="008C3DF8"/>
    <w:rsid w:val="008C40AA"/>
    <w:rsid w:val="008C4B72"/>
    <w:rsid w:val="008D3517"/>
    <w:rsid w:val="008E3961"/>
    <w:rsid w:val="008F00BE"/>
    <w:rsid w:val="008F0CCE"/>
    <w:rsid w:val="008F4119"/>
    <w:rsid w:val="00901FDF"/>
    <w:rsid w:val="009307A1"/>
    <w:rsid w:val="00936E3D"/>
    <w:rsid w:val="00962086"/>
    <w:rsid w:val="009654EB"/>
    <w:rsid w:val="00970411"/>
    <w:rsid w:val="00970BCE"/>
    <w:rsid w:val="009D6042"/>
    <w:rsid w:val="009F0245"/>
    <w:rsid w:val="00A052BE"/>
    <w:rsid w:val="00A21C89"/>
    <w:rsid w:val="00A22779"/>
    <w:rsid w:val="00A3469F"/>
    <w:rsid w:val="00A37BBB"/>
    <w:rsid w:val="00A40657"/>
    <w:rsid w:val="00A50F54"/>
    <w:rsid w:val="00A6714A"/>
    <w:rsid w:val="00A71815"/>
    <w:rsid w:val="00A7770F"/>
    <w:rsid w:val="00A82477"/>
    <w:rsid w:val="00A9237C"/>
    <w:rsid w:val="00AA6295"/>
    <w:rsid w:val="00B133B9"/>
    <w:rsid w:val="00B23EEE"/>
    <w:rsid w:val="00B45B27"/>
    <w:rsid w:val="00B652DA"/>
    <w:rsid w:val="00B73D9A"/>
    <w:rsid w:val="00B77C5C"/>
    <w:rsid w:val="00B902C6"/>
    <w:rsid w:val="00BB7E3A"/>
    <w:rsid w:val="00BF23EE"/>
    <w:rsid w:val="00BF3DF0"/>
    <w:rsid w:val="00BF4BCF"/>
    <w:rsid w:val="00C30978"/>
    <w:rsid w:val="00C34E7F"/>
    <w:rsid w:val="00C42CA5"/>
    <w:rsid w:val="00C42D0A"/>
    <w:rsid w:val="00C55D13"/>
    <w:rsid w:val="00C62059"/>
    <w:rsid w:val="00C623F6"/>
    <w:rsid w:val="00C630A2"/>
    <w:rsid w:val="00C71BEF"/>
    <w:rsid w:val="00C81E6C"/>
    <w:rsid w:val="00C87650"/>
    <w:rsid w:val="00CA3700"/>
    <w:rsid w:val="00CB395C"/>
    <w:rsid w:val="00CB3F37"/>
    <w:rsid w:val="00CB4AB4"/>
    <w:rsid w:val="00CC6717"/>
    <w:rsid w:val="00CD596A"/>
    <w:rsid w:val="00CE5585"/>
    <w:rsid w:val="00CF138B"/>
    <w:rsid w:val="00D036AB"/>
    <w:rsid w:val="00D05F69"/>
    <w:rsid w:val="00D10B1E"/>
    <w:rsid w:val="00D15D20"/>
    <w:rsid w:val="00D45109"/>
    <w:rsid w:val="00D470CD"/>
    <w:rsid w:val="00D50D3C"/>
    <w:rsid w:val="00D6443A"/>
    <w:rsid w:val="00D64AD0"/>
    <w:rsid w:val="00D84B2A"/>
    <w:rsid w:val="00D9728C"/>
    <w:rsid w:val="00DC56BE"/>
    <w:rsid w:val="00DC7D4D"/>
    <w:rsid w:val="00E13F62"/>
    <w:rsid w:val="00E17303"/>
    <w:rsid w:val="00E33001"/>
    <w:rsid w:val="00E352EC"/>
    <w:rsid w:val="00E3559C"/>
    <w:rsid w:val="00E423BE"/>
    <w:rsid w:val="00E5129A"/>
    <w:rsid w:val="00E56F1B"/>
    <w:rsid w:val="00EA4D71"/>
    <w:rsid w:val="00EA4E7C"/>
    <w:rsid w:val="00EB002F"/>
    <w:rsid w:val="00EB164D"/>
    <w:rsid w:val="00EB31C5"/>
    <w:rsid w:val="00EB593D"/>
    <w:rsid w:val="00EC048D"/>
    <w:rsid w:val="00EC3FD1"/>
    <w:rsid w:val="00ED3FB4"/>
    <w:rsid w:val="00EE03B7"/>
    <w:rsid w:val="00EE2C0D"/>
    <w:rsid w:val="00EF0E59"/>
    <w:rsid w:val="00EF1B13"/>
    <w:rsid w:val="00EF5BB4"/>
    <w:rsid w:val="00F0753E"/>
    <w:rsid w:val="00F07C45"/>
    <w:rsid w:val="00F254BE"/>
    <w:rsid w:val="00F5355B"/>
    <w:rsid w:val="00F61A92"/>
    <w:rsid w:val="00F73C48"/>
    <w:rsid w:val="00F82290"/>
    <w:rsid w:val="00F838DD"/>
    <w:rsid w:val="00F90EB7"/>
    <w:rsid w:val="00FB223A"/>
    <w:rsid w:val="00FB5101"/>
    <w:rsid w:val="00FC3F63"/>
    <w:rsid w:val="00FC66AF"/>
    <w:rsid w:val="00FD2BD8"/>
    <w:rsid w:val="00FD6662"/>
    <w:rsid w:val="00FD6FFA"/>
    <w:rsid w:val="00FF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F23AA5-8A91-4BEC-B8E5-E1343BA90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630A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footer"/>
    <w:basedOn w:val="a"/>
    <w:link w:val="a4"/>
    <w:uiPriority w:val="99"/>
    <w:unhideWhenUsed/>
    <w:rsid w:val="0084131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4131B"/>
  </w:style>
  <w:style w:type="paragraph" w:styleId="a5">
    <w:name w:val="Balloon Text"/>
    <w:basedOn w:val="a"/>
    <w:link w:val="a6"/>
    <w:uiPriority w:val="99"/>
    <w:semiHidden/>
    <w:unhideWhenUsed/>
    <w:rsid w:val="008A6E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E8E"/>
    <w:rPr>
      <w:rFonts w:ascii="Tahoma" w:hAnsi="Tahoma" w:cs="Tahoma"/>
      <w:sz w:val="16"/>
      <w:szCs w:val="16"/>
    </w:rPr>
  </w:style>
  <w:style w:type="paragraph" w:styleId="a7">
    <w:name w:val="List Paragraph"/>
    <w:basedOn w:val="a"/>
    <w:uiPriority w:val="34"/>
    <w:qFormat/>
    <w:rsid w:val="00EC3FD1"/>
    <w:pPr>
      <w:ind w:left="720"/>
      <w:contextualSpacing/>
    </w:pPr>
  </w:style>
  <w:style w:type="paragraph" w:styleId="a8">
    <w:name w:val="No Spacing"/>
    <w:uiPriority w:val="1"/>
    <w:qFormat/>
    <w:rsid w:val="00511307"/>
    <w:pPr>
      <w:spacing w:after="0" w:line="240" w:lineRule="auto"/>
    </w:pPr>
  </w:style>
  <w:style w:type="paragraph" w:styleId="a9">
    <w:name w:val="header"/>
    <w:basedOn w:val="a"/>
    <w:link w:val="aa"/>
    <w:uiPriority w:val="99"/>
    <w:unhideWhenUsed/>
    <w:rsid w:val="00EF1B1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F1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E0389-D844-40CF-808C-6DA1910F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12</Pages>
  <Words>4157</Words>
  <Characters>23695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2022-10-06T08:50:00Z</cp:lastPrinted>
  <dcterms:created xsi:type="dcterms:W3CDTF">2019-09-10T04:59:00Z</dcterms:created>
  <dcterms:modified xsi:type="dcterms:W3CDTF">2022-11-01T08:06:00Z</dcterms:modified>
</cp:coreProperties>
</file>